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D40" w:rsidRPr="0055600F" w:rsidRDefault="00FA3D40" w:rsidP="00845F34">
      <w:pPr>
        <w:pStyle w:val="Heading1"/>
        <w:rPr>
          <w:rFonts w:ascii="Book Antiqua" w:hAnsi="Book Antiqua"/>
          <w:b/>
          <w:bCs/>
          <w:sz w:val="22"/>
          <w:szCs w:val="22"/>
        </w:rPr>
      </w:pPr>
      <w:r w:rsidRPr="0055600F">
        <w:rPr>
          <w:rFonts w:ascii="Book Antiqua" w:hAnsi="Book Antiqua"/>
          <w:b/>
          <w:bCs/>
          <w:sz w:val="22"/>
          <w:szCs w:val="22"/>
        </w:rPr>
        <w:t>EDITAL</w:t>
      </w:r>
    </w:p>
    <w:p w:rsidR="00FA3D40" w:rsidRPr="0055600F" w:rsidRDefault="00FA3D40" w:rsidP="00845F34">
      <w:pPr>
        <w:pStyle w:val="Heading1"/>
        <w:ind w:left="1416" w:hanging="1416"/>
        <w:rPr>
          <w:rFonts w:ascii="Book Antiqua" w:hAnsi="Book Antiqua"/>
          <w:b/>
          <w:bCs/>
          <w:sz w:val="22"/>
          <w:szCs w:val="22"/>
        </w:rPr>
      </w:pPr>
      <w:r w:rsidRPr="0055600F">
        <w:rPr>
          <w:rFonts w:ascii="Book Antiqua" w:hAnsi="Book Antiqua"/>
          <w:b/>
          <w:bCs/>
          <w:sz w:val="22"/>
          <w:szCs w:val="22"/>
        </w:rPr>
        <w:t xml:space="preserve">PREGÃO PRESENCIAL Nº </w:t>
      </w:r>
      <w:r>
        <w:rPr>
          <w:rFonts w:ascii="Book Antiqua" w:hAnsi="Book Antiqua"/>
          <w:b/>
          <w:bCs/>
          <w:sz w:val="22"/>
          <w:szCs w:val="22"/>
        </w:rPr>
        <w:t>130</w:t>
      </w:r>
      <w:r w:rsidRPr="0055600F">
        <w:rPr>
          <w:rFonts w:ascii="Book Antiqua" w:hAnsi="Book Antiqua"/>
          <w:b/>
          <w:bCs/>
          <w:sz w:val="22"/>
          <w:szCs w:val="22"/>
        </w:rPr>
        <w:t>/2016 - PMR.</w:t>
      </w:r>
    </w:p>
    <w:p w:rsidR="00FA3D40" w:rsidRPr="0055600F" w:rsidRDefault="00FA3D40" w:rsidP="00845F34">
      <w:pPr>
        <w:jc w:val="center"/>
        <w:rPr>
          <w:rFonts w:ascii="Book Antiqua" w:hAnsi="Book Antiqua"/>
          <w:b/>
          <w:sz w:val="22"/>
          <w:szCs w:val="22"/>
        </w:rPr>
      </w:pPr>
      <w:r w:rsidRPr="0055600F">
        <w:rPr>
          <w:rFonts w:ascii="Book Antiqua" w:hAnsi="Book Antiqua"/>
          <w:b/>
          <w:sz w:val="22"/>
          <w:szCs w:val="22"/>
        </w:rPr>
        <w:t xml:space="preserve">PROCESSO Nº </w:t>
      </w:r>
      <w:r>
        <w:rPr>
          <w:rFonts w:ascii="Book Antiqua" w:hAnsi="Book Antiqua"/>
          <w:b/>
          <w:sz w:val="22"/>
          <w:szCs w:val="22"/>
        </w:rPr>
        <w:t>383</w:t>
      </w:r>
      <w:r w:rsidRPr="0055600F">
        <w:rPr>
          <w:rFonts w:ascii="Book Antiqua" w:hAnsi="Book Antiqua"/>
          <w:b/>
          <w:sz w:val="22"/>
          <w:szCs w:val="22"/>
        </w:rPr>
        <w:t>/2016</w:t>
      </w:r>
      <w:r>
        <w:rPr>
          <w:rFonts w:ascii="Book Antiqua" w:hAnsi="Book Antiqua"/>
          <w:b/>
          <w:sz w:val="22"/>
          <w:szCs w:val="22"/>
        </w:rPr>
        <w:t>.</w:t>
      </w:r>
    </w:p>
    <w:p w:rsidR="00FA3D40" w:rsidRPr="0055600F" w:rsidRDefault="00FA3D40" w:rsidP="00845F34">
      <w:pPr>
        <w:jc w:val="both"/>
        <w:rPr>
          <w:rFonts w:ascii="Book Antiqua" w:hAnsi="Book Antiqua"/>
          <w:sz w:val="22"/>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sz w:val="22"/>
          <w:szCs w:val="22"/>
        </w:rPr>
        <w:t>1. PREÂMBULO</w:t>
      </w:r>
    </w:p>
    <w:p w:rsidR="00FA3D40" w:rsidRPr="0055600F" w:rsidRDefault="00FA3D40" w:rsidP="00845F34">
      <w:pPr>
        <w:tabs>
          <w:tab w:val="left" w:leader="dot" w:pos="1077"/>
        </w:tabs>
        <w:jc w:val="both"/>
        <w:rPr>
          <w:rFonts w:ascii="Book Antiqua" w:hAnsi="Book Antiqua" w:cs="Arial"/>
          <w:sz w:val="22"/>
          <w:szCs w:val="22"/>
        </w:rPr>
      </w:pPr>
      <w:r w:rsidRPr="0055600F">
        <w:rPr>
          <w:rFonts w:ascii="Book Antiqua" w:hAnsi="Book Antiqua"/>
          <w:sz w:val="22"/>
          <w:szCs w:val="22"/>
        </w:rPr>
        <w:t xml:space="preserve">             A Prefeitura do Município de Rolândia, através da Secretaria de Compras, Licitações e Patrimônio, situada à Avenida Presidente Bernardes, 809, torna público, através do Diário Oficial do Estado, Jornal Folha de Londrina, Jornal Oficial do Município, Quadro de Avisos próprio e da página oficial do Município na INTERNET, de acordo com a Lei 10.520 de 17 de julho de 2002 e do Decreto Municipal nº 4.117 de 15 de setembro de 2005 e os termos deste Edital, que realizará processo licitatório na modalidade Pregão Presencial, do tipo Menor Preço Por Lote, para a </w:t>
      </w:r>
      <w:r w:rsidRPr="0055600F">
        <w:rPr>
          <w:rFonts w:ascii="Book Antiqua" w:hAnsi="Book Antiqua" w:cs="Arial"/>
          <w:sz w:val="22"/>
          <w:szCs w:val="22"/>
        </w:rPr>
        <w:t>Contratação de Empresa para a Implantação, Treinamento e Locação de Sistema de Gerenciamento do Combate a Dengue, que atenda ao Programa Nacional de Combate a Dengue e o Plano Nacional de Enfrentamento à Microcefalia, a ser disponibilizado para a Secretaria Municipal de Saúde do Município de Rolândia-Pr. para o período de 12 (doze) meses, com fornecimento de dispositivo móvel (Tablets).</w:t>
      </w:r>
    </w:p>
    <w:p w:rsidR="00FA3D40" w:rsidRPr="0055600F" w:rsidRDefault="00FA3D40" w:rsidP="00845F34">
      <w:pPr>
        <w:pStyle w:val="Default"/>
        <w:jc w:val="both"/>
        <w:rPr>
          <w:rFonts w:ascii="Book Antiqua" w:hAnsi="Book Antiqua"/>
          <w:b/>
          <w:color w:val="auto"/>
          <w:sz w:val="22"/>
          <w:szCs w:val="22"/>
        </w:rPr>
      </w:pPr>
      <w:r w:rsidRPr="0055600F">
        <w:rPr>
          <w:rFonts w:ascii="Book Antiqua" w:hAnsi="Book Antiqua" w:cs="Times New Roman"/>
          <w:b/>
          <w:color w:val="auto"/>
          <w:sz w:val="22"/>
          <w:szCs w:val="22"/>
        </w:rPr>
        <w:t xml:space="preserve">1.1. Os envelopes de PROPOSTA e DOCUMENTAÇÃO e documentos de credenciamento serão recebidos pelo Departamento de Licitação (prédio anexo) da Prefeitura do Município de Rolândia </w:t>
      </w:r>
      <w:r w:rsidRPr="0055600F">
        <w:rPr>
          <w:rFonts w:ascii="Book Antiqua" w:hAnsi="Book Antiqua"/>
          <w:b/>
          <w:bCs/>
          <w:color w:val="auto"/>
          <w:sz w:val="22"/>
          <w:szCs w:val="22"/>
        </w:rPr>
        <w:t xml:space="preserve">até às </w:t>
      </w:r>
      <w:r>
        <w:rPr>
          <w:rFonts w:ascii="Book Antiqua" w:hAnsi="Book Antiqua"/>
          <w:b/>
          <w:bCs/>
          <w:color w:val="auto"/>
          <w:sz w:val="22"/>
          <w:szCs w:val="22"/>
        </w:rPr>
        <w:t>13:00</w:t>
      </w:r>
      <w:r w:rsidRPr="0055600F">
        <w:rPr>
          <w:rFonts w:ascii="Book Antiqua" w:hAnsi="Book Antiqua"/>
          <w:b/>
          <w:bCs/>
          <w:color w:val="auto"/>
          <w:sz w:val="22"/>
          <w:szCs w:val="22"/>
        </w:rPr>
        <w:t xml:space="preserve"> horas do dia </w:t>
      </w:r>
      <w:r>
        <w:rPr>
          <w:rFonts w:ascii="Book Antiqua" w:hAnsi="Book Antiqua"/>
          <w:b/>
          <w:bCs/>
          <w:color w:val="auto"/>
          <w:sz w:val="22"/>
          <w:szCs w:val="22"/>
        </w:rPr>
        <w:t>06</w:t>
      </w:r>
      <w:r w:rsidRPr="0055600F">
        <w:rPr>
          <w:rFonts w:ascii="Book Antiqua" w:hAnsi="Book Antiqua"/>
          <w:b/>
          <w:bCs/>
          <w:color w:val="auto"/>
          <w:sz w:val="22"/>
          <w:szCs w:val="22"/>
        </w:rPr>
        <w:t xml:space="preserve"> de </w:t>
      </w:r>
      <w:r>
        <w:rPr>
          <w:rFonts w:ascii="Book Antiqua" w:hAnsi="Book Antiqua"/>
          <w:b/>
          <w:bCs/>
          <w:color w:val="auto"/>
          <w:sz w:val="22"/>
          <w:szCs w:val="22"/>
        </w:rPr>
        <w:t>dezembro</w:t>
      </w:r>
      <w:r w:rsidRPr="0055600F">
        <w:rPr>
          <w:rFonts w:ascii="Book Antiqua" w:hAnsi="Book Antiqua"/>
          <w:b/>
          <w:bCs/>
          <w:color w:val="auto"/>
          <w:sz w:val="22"/>
          <w:szCs w:val="22"/>
        </w:rPr>
        <w:t xml:space="preserve"> de 2016</w:t>
      </w:r>
      <w:r w:rsidRPr="0055600F">
        <w:rPr>
          <w:rFonts w:ascii="Book Antiqua" w:hAnsi="Book Antiqua"/>
          <w:b/>
          <w:color w:val="auto"/>
          <w:sz w:val="22"/>
          <w:szCs w:val="22"/>
        </w:rPr>
        <w:t xml:space="preserve">, localizada na Av. Presidente Bernardes, 809, centro, nesta cidade. </w:t>
      </w:r>
    </w:p>
    <w:p w:rsidR="00FA3D40" w:rsidRPr="0055600F" w:rsidRDefault="00FA3D40" w:rsidP="00845F34">
      <w:pPr>
        <w:pStyle w:val="Default"/>
        <w:jc w:val="both"/>
        <w:rPr>
          <w:rFonts w:ascii="Book Antiqua" w:hAnsi="Book Antiqua"/>
          <w:b/>
          <w:color w:val="auto"/>
          <w:sz w:val="22"/>
          <w:szCs w:val="22"/>
        </w:rPr>
      </w:pPr>
      <w:r w:rsidRPr="0055600F">
        <w:rPr>
          <w:rFonts w:ascii="Book Antiqua" w:hAnsi="Book Antiqua"/>
          <w:b/>
          <w:color w:val="auto"/>
          <w:sz w:val="22"/>
          <w:szCs w:val="22"/>
        </w:rPr>
        <w:t xml:space="preserve">1.2. A abertura desta licitação será efetuada, em sessão pública, na Sala de Licitações, 2º andar, da Prefeitura do Município de Rolândia, às </w:t>
      </w:r>
      <w:r>
        <w:rPr>
          <w:rFonts w:ascii="Book Antiqua" w:hAnsi="Book Antiqua"/>
          <w:b/>
          <w:bCs/>
          <w:color w:val="auto"/>
          <w:sz w:val="22"/>
          <w:szCs w:val="22"/>
        </w:rPr>
        <w:t>13:30</w:t>
      </w:r>
      <w:r w:rsidRPr="0055600F">
        <w:rPr>
          <w:rFonts w:ascii="Book Antiqua" w:hAnsi="Book Antiqua"/>
          <w:b/>
          <w:bCs/>
          <w:color w:val="auto"/>
          <w:sz w:val="22"/>
          <w:szCs w:val="22"/>
        </w:rPr>
        <w:t xml:space="preserve"> horas do dia </w:t>
      </w:r>
      <w:r>
        <w:rPr>
          <w:rFonts w:ascii="Book Antiqua" w:hAnsi="Book Antiqua"/>
          <w:b/>
          <w:bCs/>
          <w:color w:val="auto"/>
          <w:sz w:val="22"/>
          <w:szCs w:val="22"/>
        </w:rPr>
        <w:t>06</w:t>
      </w:r>
      <w:r w:rsidRPr="0055600F">
        <w:rPr>
          <w:rFonts w:ascii="Book Antiqua" w:hAnsi="Book Antiqua"/>
          <w:b/>
          <w:bCs/>
          <w:color w:val="auto"/>
          <w:sz w:val="22"/>
          <w:szCs w:val="22"/>
        </w:rPr>
        <w:t xml:space="preserve"> de </w:t>
      </w:r>
      <w:r>
        <w:rPr>
          <w:rFonts w:ascii="Book Antiqua" w:hAnsi="Book Antiqua"/>
          <w:b/>
          <w:bCs/>
          <w:color w:val="auto"/>
          <w:sz w:val="22"/>
          <w:szCs w:val="22"/>
        </w:rPr>
        <w:t>dezembro</w:t>
      </w:r>
      <w:r w:rsidRPr="0055600F">
        <w:rPr>
          <w:rFonts w:ascii="Book Antiqua" w:hAnsi="Book Antiqua"/>
          <w:b/>
          <w:bCs/>
          <w:color w:val="auto"/>
          <w:sz w:val="22"/>
          <w:szCs w:val="22"/>
        </w:rPr>
        <w:t xml:space="preserve"> de 2016</w:t>
      </w:r>
      <w:r w:rsidRPr="0055600F">
        <w:rPr>
          <w:rFonts w:ascii="Book Antiqua" w:hAnsi="Book Antiqua"/>
          <w:b/>
          <w:color w:val="auto"/>
          <w:sz w:val="22"/>
          <w:szCs w:val="22"/>
        </w:rPr>
        <w:t xml:space="preserve">. </w:t>
      </w:r>
    </w:p>
    <w:p w:rsidR="00FA3D40" w:rsidRPr="0055600F" w:rsidRDefault="00FA3D40" w:rsidP="00845F34">
      <w:pPr>
        <w:ind w:firstLine="708"/>
        <w:jc w:val="both"/>
        <w:rPr>
          <w:rFonts w:ascii="Book Antiqua" w:hAnsi="Book Antiqua"/>
          <w:sz w:val="22"/>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sz w:val="22"/>
          <w:szCs w:val="22"/>
        </w:rPr>
        <w:t xml:space="preserve">2. OBJETO </w:t>
      </w:r>
    </w:p>
    <w:p w:rsidR="00FA3D40" w:rsidRPr="0055600F" w:rsidRDefault="00FA3D40" w:rsidP="00845F34">
      <w:pPr>
        <w:jc w:val="both"/>
        <w:rPr>
          <w:rFonts w:ascii="Book Antiqua" w:hAnsi="Book Antiqua" w:cs="Courier New"/>
          <w:sz w:val="22"/>
          <w:szCs w:val="22"/>
        </w:rPr>
      </w:pPr>
      <w:r w:rsidRPr="0055600F">
        <w:rPr>
          <w:rFonts w:ascii="Book Antiqua" w:hAnsi="Book Antiqua"/>
          <w:sz w:val="22"/>
          <w:szCs w:val="22"/>
        </w:rPr>
        <w:t xml:space="preserve">2.1. O presente edital tem como por objeto a </w:t>
      </w:r>
      <w:r w:rsidRPr="0055600F">
        <w:rPr>
          <w:rFonts w:ascii="Book Antiqua" w:hAnsi="Book Antiqua" w:cs="Arial"/>
          <w:sz w:val="22"/>
          <w:szCs w:val="22"/>
        </w:rPr>
        <w:t>Contratação de Empresa para a Implantação, Treinamento e Locação de Sistema de Gerenciamento do Combate a Dengue, que atenda ao Programa Nacional de Combate a Dengue e o Plano Nacional de Enfrentamento à Microcefalia, a ser disponibilizado para a Secretaria Municipal de Saúde do Município de Rolândia-Pr. para o período de 12 (doze) meses, com fornecimento de dispositivo móvel (Tablets)</w:t>
      </w:r>
      <w:r w:rsidRPr="0055600F">
        <w:rPr>
          <w:rFonts w:ascii="Book Antiqua" w:hAnsi="Book Antiqua"/>
          <w:bCs/>
          <w:sz w:val="22"/>
          <w:szCs w:val="22"/>
        </w:rPr>
        <w:t>,</w:t>
      </w:r>
      <w:r w:rsidRPr="0055600F">
        <w:rPr>
          <w:rFonts w:ascii="Book Antiqua" w:hAnsi="Book Antiqua" w:cs="Courier New"/>
          <w:sz w:val="22"/>
          <w:szCs w:val="22"/>
        </w:rPr>
        <w:t xml:space="preserve"> conforme especificações constantes no Anexo I do edital.</w:t>
      </w:r>
    </w:p>
    <w:p w:rsidR="00FA3D40" w:rsidRPr="0055600F" w:rsidRDefault="00FA3D40" w:rsidP="00845F34">
      <w:pPr>
        <w:jc w:val="both"/>
        <w:rPr>
          <w:rFonts w:ascii="Book Antiqua" w:hAnsi="Book Antiqua" w:cs="Arial"/>
          <w:sz w:val="22"/>
          <w:szCs w:val="22"/>
        </w:rPr>
      </w:pPr>
      <w:r w:rsidRPr="0055600F">
        <w:rPr>
          <w:rFonts w:ascii="Book Antiqua" w:hAnsi="Book Antiqua" w:cs="Arial"/>
          <w:sz w:val="22"/>
          <w:szCs w:val="22"/>
        </w:rPr>
        <w:t>2.2. Os preços máximos que o município se propõe a pagar por item e por lote são os constantes no Anexo I deste edital.</w:t>
      </w:r>
    </w:p>
    <w:p w:rsidR="00FA3D40" w:rsidRPr="0055600F" w:rsidRDefault="00FA3D40" w:rsidP="00845F34">
      <w:pPr>
        <w:jc w:val="both"/>
        <w:rPr>
          <w:rFonts w:ascii="Book Antiqua" w:hAnsi="Book Antiqua" w:cs="Arial"/>
          <w:sz w:val="22"/>
          <w:szCs w:val="22"/>
        </w:rPr>
      </w:pPr>
      <w:r w:rsidRPr="0055600F">
        <w:rPr>
          <w:rFonts w:ascii="Book Antiqua" w:hAnsi="Book Antiqua" w:cs="Arial"/>
          <w:sz w:val="22"/>
          <w:szCs w:val="22"/>
        </w:rPr>
        <w:t>2.3 O valor máximo da licitação consta no anexo I deste edital.</w:t>
      </w:r>
    </w:p>
    <w:p w:rsidR="00FA3D40" w:rsidRPr="0055600F" w:rsidRDefault="00FA3D40" w:rsidP="00845F34">
      <w:pPr>
        <w:jc w:val="both"/>
        <w:rPr>
          <w:rFonts w:ascii="Book Antiqua" w:hAnsi="Book Antiqua"/>
          <w:sz w:val="22"/>
          <w:szCs w:val="22"/>
        </w:rPr>
      </w:pPr>
    </w:p>
    <w:p w:rsidR="00FA3D40" w:rsidRPr="0055600F" w:rsidRDefault="00FA3D40" w:rsidP="00845F34">
      <w:pPr>
        <w:autoSpaceDE w:val="0"/>
        <w:autoSpaceDN w:val="0"/>
        <w:adjustRightInd w:val="0"/>
        <w:rPr>
          <w:rFonts w:ascii="Book Antiqua" w:hAnsi="Book Antiqua"/>
          <w:sz w:val="22"/>
          <w:szCs w:val="22"/>
        </w:rPr>
      </w:pPr>
      <w:r w:rsidRPr="0055600F">
        <w:rPr>
          <w:rFonts w:ascii="Book Antiqua" w:hAnsi="Book Antiqua"/>
          <w:b/>
          <w:bCs/>
          <w:sz w:val="22"/>
          <w:szCs w:val="22"/>
        </w:rPr>
        <w:t>3.</w:t>
      </w:r>
      <w:r w:rsidRPr="0055600F">
        <w:rPr>
          <w:rFonts w:ascii="Book Antiqua" w:hAnsi="Book Antiqua"/>
          <w:sz w:val="22"/>
          <w:szCs w:val="22"/>
        </w:rPr>
        <w:t xml:space="preserve"> </w:t>
      </w:r>
      <w:r w:rsidRPr="0055600F">
        <w:rPr>
          <w:rFonts w:ascii="Book Antiqua" w:hAnsi="Book Antiqua"/>
          <w:b/>
          <w:bCs/>
          <w:sz w:val="22"/>
          <w:szCs w:val="22"/>
        </w:rPr>
        <w:t>DAS CONDIÇÕES DE PARTICIPAÇÃO</w:t>
      </w:r>
    </w:p>
    <w:p w:rsidR="00FA3D40" w:rsidRPr="0055600F" w:rsidRDefault="00FA3D40" w:rsidP="00845F34">
      <w:pPr>
        <w:pStyle w:val="BodyText"/>
        <w:tabs>
          <w:tab w:val="left" w:pos="5320"/>
        </w:tabs>
        <w:rPr>
          <w:rFonts w:ascii="Book Antiqua" w:hAnsi="Book Antiqua" w:cs="Courier New"/>
          <w:szCs w:val="22"/>
        </w:rPr>
      </w:pPr>
      <w:r w:rsidRPr="0055600F">
        <w:rPr>
          <w:rFonts w:ascii="Book Antiqua" w:hAnsi="Book Antiqua" w:cs="Courier New"/>
          <w:szCs w:val="22"/>
        </w:rPr>
        <w:t>3.1. Poderão participar do certame todos os interessados do ramo de atividade pertinente ao objeto licitado que preencherem as condições de credenciamento exigidas neste Edital.</w:t>
      </w:r>
    </w:p>
    <w:p w:rsidR="00FA3D40" w:rsidRPr="00713D14" w:rsidRDefault="00FA3D40" w:rsidP="00845F34">
      <w:pPr>
        <w:jc w:val="both"/>
        <w:rPr>
          <w:b/>
        </w:rPr>
      </w:pPr>
      <w:r w:rsidRPr="00713D14">
        <w:rPr>
          <w:rFonts w:cs="Courier New"/>
          <w:b/>
        </w:rPr>
        <w:t xml:space="preserve">3.1.1 Somente poderão participar do certame as empresas que realizarem </w:t>
      </w:r>
      <w:r w:rsidRPr="00713D14">
        <w:rPr>
          <w:b/>
        </w:rPr>
        <w:t>visita técnica na Secretaria Municipal de Saúde, para que tome conhecimento da forma de trabalho e estrutura do Setor de Epidemiologia do Município, a qual deverá ser realizada até o dia 29 de novembro de 2016.</w:t>
      </w:r>
    </w:p>
    <w:p w:rsidR="00FA3D40" w:rsidRPr="0055600F" w:rsidRDefault="00FA3D40" w:rsidP="00845F34">
      <w:pPr>
        <w:pStyle w:val="BodyText"/>
        <w:tabs>
          <w:tab w:val="left" w:pos="5320"/>
        </w:tabs>
        <w:rPr>
          <w:rFonts w:ascii="Book Antiqua" w:hAnsi="Book Antiqua" w:cs="Courier New"/>
          <w:szCs w:val="22"/>
        </w:rPr>
      </w:pPr>
      <w:r w:rsidRPr="0055600F">
        <w:rPr>
          <w:rFonts w:ascii="Book Antiqua" w:hAnsi="Book Antiqua" w:cs="Courier New"/>
          <w:szCs w:val="22"/>
        </w:rPr>
        <w:t>3.2 Estarão impedidos de participar de qualquer fase do processo, os licitantes que se enquadrem em uma ou mais das situações a seguir:</w:t>
      </w:r>
    </w:p>
    <w:p w:rsidR="00FA3D40" w:rsidRPr="0055600F" w:rsidRDefault="00FA3D40" w:rsidP="00845F34">
      <w:pPr>
        <w:pStyle w:val="BodyText"/>
        <w:rPr>
          <w:rFonts w:ascii="Book Antiqua" w:hAnsi="Book Antiqua" w:cs="Courier New"/>
          <w:szCs w:val="22"/>
        </w:rPr>
      </w:pPr>
      <w:r w:rsidRPr="0055600F">
        <w:rPr>
          <w:rFonts w:ascii="Book Antiqua" w:hAnsi="Book Antiqua" w:cs="Courier New"/>
          <w:szCs w:val="22"/>
        </w:rPr>
        <w:t>I – Licitante declarado inidôneo para licitar junto a qualquer órgão ou entidade da Administração Direta ou Indireta no âmbito Federal, Estadual e Municipal, sob pena de incidir no previsto do parágrafo único do art. 97 da Lei nº 8666/93 e suas alterações:</w:t>
      </w:r>
    </w:p>
    <w:p w:rsidR="00FA3D40" w:rsidRPr="0055600F" w:rsidRDefault="00FA3D40" w:rsidP="00845F34">
      <w:pPr>
        <w:pStyle w:val="BodyText"/>
        <w:tabs>
          <w:tab w:val="left" w:pos="5320"/>
        </w:tabs>
        <w:rPr>
          <w:rFonts w:ascii="Book Antiqua" w:hAnsi="Book Antiqua" w:cs="Courier New"/>
          <w:szCs w:val="22"/>
        </w:rPr>
      </w:pPr>
      <w:r w:rsidRPr="0055600F">
        <w:rPr>
          <w:rFonts w:ascii="Book Antiqua" w:hAnsi="Book Antiqua" w:cs="Courier New"/>
          <w:szCs w:val="22"/>
        </w:rPr>
        <w:t>II – Empresas que estejam constituídas sob a forma de consórcio;</w:t>
      </w:r>
    </w:p>
    <w:p w:rsidR="00FA3D40" w:rsidRPr="0055600F" w:rsidRDefault="00FA3D40" w:rsidP="00845F34">
      <w:pPr>
        <w:pStyle w:val="BodyText"/>
        <w:tabs>
          <w:tab w:val="left" w:pos="5320"/>
        </w:tabs>
        <w:rPr>
          <w:rFonts w:ascii="Book Antiqua" w:hAnsi="Book Antiqua" w:cs="Courier New"/>
          <w:b/>
          <w:bCs/>
          <w:szCs w:val="22"/>
        </w:rPr>
      </w:pPr>
      <w:r w:rsidRPr="0055600F">
        <w:rPr>
          <w:rFonts w:ascii="Book Antiqua" w:hAnsi="Book Antiqua" w:cs="Courier New"/>
          <w:szCs w:val="22"/>
        </w:rPr>
        <w:t>III – Empresa que tenha como sócio(s) servidor(es) ou dirigente(s) de qualquer esfera governamental da Administração Municipal.</w:t>
      </w:r>
    </w:p>
    <w:p w:rsidR="00FA3D40" w:rsidRPr="0055600F" w:rsidRDefault="00FA3D40" w:rsidP="00845F34">
      <w:pPr>
        <w:pStyle w:val="BodyText"/>
        <w:rPr>
          <w:rFonts w:ascii="Book Antiqua" w:hAnsi="Book Antiqua"/>
          <w:b/>
          <w:bCs/>
          <w:szCs w:val="22"/>
        </w:rPr>
      </w:pPr>
      <w:r w:rsidRPr="0055600F">
        <w:rPr>
          <w:rFonts w:ascii="Book Antiqua" w:hAnsi="Book Antiqua"/>
          <w:szCs w:val="22"/>
        </w:rPr>
        <w:t xml:space="preserve">IV - Contenha no seu contrato ou estatuto social finalidade ou objetivo incompatível com o objeto deste </w:t>
      </w:r>
      <w:r w:rsidRPr="0055600F">
        <w:rPr>
          <w:rFonts w:ascii="Book Antiqua" w:hAnsi="Book Antiqua"/>
          <w:b/>
          <w:bCs/>
          <w:szCs w:val="22"/>
        </w:rPr>
        <w:t>PREGÃO.</w:t>
      </w:r>
    </w:p>
    <w:p w:rsidR="00FA3D40" w:rsidRPr="0055600F" w:rsidRDefault="00FA3D40" w:rsidP="00845F34">
      <w:pPr>
        <w:pStyle w:val="BodyText"/>
        <w:rPr>
          <w:rFonts w:ascii="Book Antiqua" w:hAnsi="Book Antiqua"/>
          <w:szCs w:val="22"/>
        </w:rPr>
      </w:pPr>
      <w:r w:rsidRPr="0055600F">
        <w:rPr>
          <w:rFonts w:ascii="Book Antiqua" w:hAnsi="Book Antiqua"/>
          <w:szCs w:val="22"/>
        </w:rPr>
        <w:t>V - Estiver organizada como Cooperativa de Trabalho.</w:t>
      </w:r>
    </w:p>
    <w:p w:rsidR="00FA3D40" w:rsidRPr="0055600F" w:rsidRDefault="00FA3D40" w:rsidP="00845F34">
      <w:pPr>
        <w:pStyle w:val="BodyText"/>
        <w:rPr>
          <w:rFonts w:ascii="Book Antiqua" w:hAnsi="Book Antiqua"/>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sz w:val="22"/>
          <w:szCs w:val="22"/>
        </w:rPr>
        <w:t>4.  DA DOTAÇÃO ORÇAMENTARIA</w:t>
      </w:r>
    </w:p>
    <w:p w:rsidR="00FA3D40" w:rsidRPr="0055600F" w:rsidRDefault="00FA3D40" w:rsidP="00845F34">
      <w:pPr>
        <w:pStyle w:val="BodyTextIndent3"/>
        <w:ind w:firstLine="0"/>
        <w:rPr>
          <w:rFonts w:cs="Courier New"/>
          <w:szCs w:val="22"/>
        </w:rPr>
      </w:pPr>
      <w:r w:rsidRPr="0055600F">
        <w:rPr>
          <w:szCs w:val="22"/>
        </w:rPr>
        <w:t>O CONTRATANTE utilizará, para pagamento das despesas decorrentes deste contrato, a seguinte dotação orçamentária</w:t>
      </w:r>
      <w:r w:rsidRPr="0055600F">
        <w:rPr>
          <w:rFonts w:cs="Courier New"/>
          <w:szCs w:val="22"/>
        </w:rPr>
        <w:t>: 09 – secretaria municipal de Saúde, 11 – Fundo Municipal de Saúde, 103050009.2.051.3390.39.00.00 – Outros serviços de terceiros - pessoa jurídica; 103040009.2.050.3390.39.00.00 – Outros serviços de terceiros - pessoa jurídica.</w:t>
      </w:r>
    </w:p>
    <w:p w:rsidR="00FA3D40" w:rsidRPr="0055600F" w:rsidRDefault="00FA3D40" w:rsidP="00845F34">
      <w:pPr>
        <w:jc w:val="both"/>
        <w:rPr>
          <w:rFonts w:ascii="Book Antiqua" w:hAnsi="Book Antiqua"/>
          <w:sz w:val="22"/>
          <w:szCs w:val="22"/>
        </w:rPr>
      </w:pPr>
    </w:p>
    <w:p w:rsidR="00FA3D40" w:rsidRPr="0055600F" w:rsidRDefault="00FA3D40" w:rsidP="00845F34">
      <w:pPr>
        <w:jc w:val="both"/>
        <w:rPr>
          <w:rFonts w:ascii="Book Antiqua" w:hAnsi="Book Antiqua"/>
          <w:b/>
          <w:caps/>
          <w:sz w:val="22"/>
          <w:szCs w:val="22"/>
        </w:rPr>
      </w:pPr>
      <w:r w:rsidRPr="0055600F">
        <w:rPr>
          <w:rFonts w:ascii="Book Antiqua" w:hAnsi="Book Antiqua"/>
          <w:b/>
          <w:sz w:val="22"/>
          <w:szCs w:val="22"/>
        </w:rPr>
        <w:t xml:space="preserve">5. </w:t>
      </w:r>
      <w:r w:rsidRPr="0055600F">
        <w:rPr>
          <w:rFonts w:ascii="Book Antiqua" w:hAnsi="Book Antiqua"/>
          <w:b/>
          <w:caps/>
          <w:sz w:val="22"/>
          <w:szCs w:val="22"/>
        </w:rPr>
        <w:t>Da vigência DO CONTRATO</w:t>
      </w:r>
    </w:p>
    <w:p w:rsidR="00FA3D40" w:rsidRPr="0055600F" w:rsidRDefault="00FA3D40" w:rsidP="00845F34">
      <w:pPr>
        <w:jc w:val="both"/>
        <w:rPr>
          <w:rFonts w:ascii="Book Antiqua" w:hAnsi="Book Antiqua"/>
          <w:sz w:val="22"/>
          <w:szCs w:val="22"/>
        </w:rPr>
      </w:pPr>
      <w:r w:rsidRPr="0055600F">
        <w:rPr>
          <w:rFonts w:ascii="Book Antiqua" w:hAnsi="Book Antiqua"/>
          <w:caps/>
          <w:sz w:val="22"/>
          <w:szCs w:val="22"/>
        </w:rPr>
        <w:t xml:space="preserve">5.1. </w:t>
      </w:r>
      <w:r w:rsidRPr="0055600F">
        <w:rPr>
          <w:rFonts w:ascii="Book Antiqua" w:hAnsi="Book Antiqua"/>
          <w:sz w:val="22"/>
          <w:szCs w:val="22"/>
        </w:rPr>
        <w:t xml:space="preserve">O prazo de vigência do contrato oriundo desta licitação é de 12 (doze) meses, </w:t>
      </w:r>
      <w:r w:rsidRPr="0055600F">
        <w:rPr>
          <w:rFonts w:ascii="Book Antiqua" w:hAnsi="Book Antiqua" w:cs="Courier New"/>
          <w:sz w:val="22"/>
          <w:szCs w:val="22"/>
        </w:rPr>
        <w:t>podendo ser prorrogado mediante autorização da autoridade competente e conforme disposto no art. 57 da lei 8666/1993.</w:t>
      </w:r>
    </w:p>
    <w:p w:rsidR="00FA3D40" w:rsidRPr="0055600F" w:rsidRDefault="00FA3D40" w:rsidP="00845F34">
      <w:pPr>
        <w:jc w:val="both"/>
        <w:rPr>
          <w:rFonts w:ascii="Book Antiqua" w:hAnsi="Book Antiqua"/>
          <w:sz w:val="22"/>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sz w:val="22"/>
          <w:szCs w:val="22"/>
        </w:rPr>
        <w:t>6. DA APRESENTAÇÃO DOS ENVELOPES</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6.1. Os envelopes contendo as propostas comerciais e os envelopes contendo a documentação de habilitação deverão ser entregues fechados e inviolados, na data e horário previsto no preâmbulo deste Edital, contendo em sua parte frontal e externa os dizeres:</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RAZÃO SOCIAL E C.N.P.J. DO PROPONENTE</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PREFEITURA DO MUNICIPIO DE ROLÂNDIA</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PREGÃO PRESENCIAL Nº __/20__</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ENVELOPE Nº 1 – PROPOSTA COMERCIAL</w:t>
      </w:r>
    </w:p>
    <w:p w:rsidR="00FA3D40" w:rsidRPr="0055600F" w:rsidRDefault="00FA3D40" w:rsidP="00845F34">
      <w:pPr>
        <w:pStyle w:val="BodyText"/>
        <w:pBdr>
          <w:top w:val="single" w:sz="4" w:space="1" w:color="auto"/>
          <w:left w:val="single" w:sz="4" w:space="4" w:color="auto"/>
          <w:bottom w:val="single" w:sz="4" w:space="1" w:color="auto"/>
          <w:right w:val="single" w:sz="4" w:space="4" w:color="auto"/>
        </w:pBdr>
        <w:rPr>
          <w:rFonts w:ascii="Book Antiqua" w:hAnsi="Book Antiqua"/>
          <w:szCs w:val="22"/>
        </w:rPr>
      </w:pPr>
      <w:r w:rsidRPr="0055600F">
        <w:rPr>
          <w:rFonts w:ascii="Book Antiqua" w:hAnsi="Book Antiqua"/>
          <w:szCs w:val="22"/>
        </w:rPr>
        <w:t>DATA ______/______/_____</w:t>
      </w:r>
    </w:p>
    <w:p w:rsidR="00FA3D40" w:rsidRPr="0055600F" w:rsidRDefault="00FA3D40" w:rsidP="00845F34">
      <w:pPr>
        <w:pStyle w:val="BodyText"/>
        <w:pBdr>
          <w:top w:val="single" w:sz="4" w:space="1" w:color="auto"/>
          <w:left w:val="single" w:sz="4" w:space="4" w:color="auto"/>
          <w:bottom w:val="single" w:sz="4" w:space="1" w:color="auto"/>
          <w:right w:val="single" w:sz="4" w:space="4" w:color="auto"/>
        </w:pBdr>
        <w:rPr>
          <w:rFonts w:ascii="Book Antiqua" w:hAnsi="Book Antiqua"/>
          <w:szCs w:val="22"/>
        </w:rPr>
      </w:pPr>
      <w:r w:rsidRPr="0055600F">
        <w:rPr>
          <w:rFonts w:ascii="Book Antiqua" w:hAnsi="Book Antiqua"/>
          <w:szCs w:val="22"/>
        </w:rPr>
        <w:t>Email de contato:</w:t>
      </w:r>
    </w:p>
    <w:p w:rsidR="00FA3D40" w:rsidRPr="0055600F" w:rsidRDefault="00FA3D40" w:rsidP="00845F34">
      <w:pPr>
        <w:pStyle w:val="BodyText"/>
        <w:pBdr>
          <w:top w:val="single" w:sz="4" w:space="1" w:color="auto"/>
          <w:left w:val="single" w:sz="4" w:space="4" w:color="auto"/>
          <w:bottom w:val="single" w:sz="4" w:space="1" w:color="auto"/>
          <w:right w:val="single" w:sz="4" w:space="4" w:color="auto"/>
        </w:pBdr>
        <w:rPr>
          <w:rFonts w:ascii="Book Antiqua" w:hAnsi="Book Antiqua"/>
          <w:szCs w:val="22"/>
        </w:rPr>
      </w:pPr>
      <w:r w:rsidRPr="0055600F">
        <w:rPr>
          <w:rFonts w:ascii="Book Antiqua" w:hAnsi="Book Antiqua"/>
          <w:szCs w:val="22"/>
        </w:rPr>
        <w:t>Telefone de contato:</w:t>
      </w:r>
    </w:p>
    <w:p w:rsidR="00FA3D40" w:rsidRPr="0055600F" w:rsidRDefault="00FA3D40" w:rsidP="00845F34">
      <w:pPr>
        <w:pStyle w:val="BodyText"/>
        <w:rPr>
          <w:rFonts w:ascii="Book Antiqua" w:hAnsi="Book Antiqua"/>
          <w:szCs w:val="22"/>
        </w:rPr>
      </w:pPr>
      <w:r w:rsidRPr="0055600F">
        <w:rPr>
          <w:rFonts w:ascii="Book Antiqua" w:hAnsi="Book Antiqua"/>
          <w:szCs w:val="22"/>
        </w:rPr>
        <w:t>E</w:t>
      </w:r>
    </w:p>
    <w:p w:rsidR="00FA3D40" w:rsidRPr="0055600F" w:rsidRDefault="00FA3D40" w:rsidP="00845F34">
      <w:pPr>
        <w:pStyle w:val="BodyText"/>
        <w:pBdr>
          <w:top w:val="single" w:sz="4" w:space="1" w:color="auto"/>
          <w:left w:val="single" w:sz="4" w:space="4" w:color="auto"/>
          <w:bottom w:val="single" w:sz="4" w:space="1" w:color="auto"/>
          <w:right w:val="single" w:sz="4" w:space="4" w:color="auto"/>
        </w:pBdr>
        <w:rPr>
          <w:rFonts w:ascii="Book Antiqua" w:hAnsi="Book Antiqua"/>
          <w:szCs w:val="22"/>
        </w:rPr>
      </w:pPr>
      <w:r w:rsidRPr="0055600F">
        <w:rPr>
          <w:rFonts w:ascii="Book Antiqua" w:hAnsi="Book Antiqua"/>
          <w:szCs w:val="22"/>
        </w:rPr>
        <w:t>RAZÃO SOCIAL E C.N.P.J. DO PROPONENTE</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PREFEITURA DO MUNICIPIO DE ROLÂNDIA</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PREGÃO PRESENCIAL Nº __/20__</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ENVELOPE Nº 2 – DOCUMENTAÇÃO</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DATA ______/______/_____</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Email de contato:</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Telefone de contato:</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6.2. Após o horário estabelecido neste edital, nenhum envelope será recebido.</w:t>
      </w:r>
    </w:p>
    <w:p w:rsidR="00FA3D40" w:rsidRPr="0055600F" w:rsidRDefault="00FA3D40" w:rsidP="00845F34">
      <w:pPr>
        <w:pStyle w:val="BodyText"/>
        <w:rPr>
          <w:rFonts w:ascii="Book Antiqua" w:hAnsi="Book Antiqua"/>
          <w:szCs w:val="22"/>
        </w:rPr>
      </w:pPr>
      <w:r w:rsidRPr="0055600F">
        <w:rPr>
          <w:rFonts w:ascii="Book Antiqua" w:hAnsi="Book Antiqua"/>
          <w:szCs w:val="22"/>
        </w:rPr>
        <w:t>6.3. A proposta e os demais documentos, que se fizerem necessários, deverão ser escritos em língua portuguesa. Documentos de apoio, como ilustrações, catálogos, folhetos e outros similares, podem ser versados em outro idioma desde que acompanhados de uma tradução para o idioma português.</w:t>
      </w:r>
    </w:p>
    <w:p w:rsidR="00FA3D40" w:rsidRPr="0055600F" w:rsidRDefault="00FA3D40" w:rsidP="00845F34">
      <w:pPr>
        <w:pStyle w:val="BodyText"/>
        <w:rPr>
          <w:rFonts w:ascii="Book Antiqua" w:hAnsi="Book Antiqua"/>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sz w:val="22"/>
          <w:szCs w:val="22"/>
        </w:rPr>
        <w:t>6.4. ENVELOPE Nº 1 – “PROPOSTA”</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6.4.1. No envelope “PROPOSTA” deverá conter a proposta propriamente dita, em 1 (uma) via, preenchida por meio mecânico, em papel timbrado da empresa, redigida em idioma nacional de forma clara e detalhada, sem emendas ou rasuras, assinada em seu final pelo representante legal da proponente e rubricada nas demais folhas, contendo:</w:t>
      </w:r>
    </w:p>
    <w:p w:rsidR="00FA3D40" w:rsidRPr="0055600F" w:rsidRDefault="00FA3D40" w:rsidP="00845F34">
      <w:pPr>
        <w:numPr>
          <w:ilvl w:val="0"/>
          <w:numId w:val="1"/>
        </w:numPr>
        <w:jc w:val="both"/>
        <w:rPr>
          <w:rFonts w:ascii="Book Antiqua" w:hAnsi="Book Antiqua"/>
          <w:sz w:val="22"/>
          <w:szCs w:val="22"/>
        </w:rPr>
      </w:pPr>
      <w:r w:rsidRPr="0055600F">
        <w:rPr>
          <w:rFonts w:ascii="Book Antiqua" w:hAnsi="Book Antiqua"/>
          <w:sz w:val="22"/>
          <w:szCs w:val="22"/>
        </w:rPr>
        <w:t>Número do edital de pregão presencial;</w:t>
      </w:r>
    </w:p>
    <w:p w:rsidR="00FA3D40" w:rsidRPr="0055600F" w:rsidRDefault="00FA3D40" w:rsidP="00845F34">
      <w:pPr>
        <w:numPr>
          <w:ilvl w:val="0"/>
          <w:numId w:val="1"/>
        </w:numPr>
        <w:jc w:val="both"/>
        <w:rPr>
          <w:rFonts w:ascii="Book Antiqua" w:hAnsi="Book Antiqua"/>
          <w:sz w:val="22"/>
          <w:szCs w:val="22"/>
        </w:rPr>
      </w:pPr>
      <w:r w:rsidRPr="0055600F">
        <w:rPr>
          <w:rFonts w:ascii="Book Antiqua" w:hAnsi="Book Antiqua"/>
          <w:sz w:val="22"/>
          <w:szCs w:val="22"/>
        </w:rPr>
        <w:t>Razão Social, CNPJ, endereço completo, telefone e e-mail;</w:t>
      </w:r>
    </w:p>
    <w:p w:rsidR="00FA3D40" w:rsidRPr="0055600F" w:rsidRDefault="00FA3D40" w:rsidP="00845F34">
      <w:pPr>
        <w:numPr>
          <w:ilvl w:val="0"/>
          <w:numId w:val="1"/>
        </w:numPr>
        <w:jc w:val="both"/>
        <w:rPr>
          <w:rFonts w:ascii="Book Antiqua" w:hAnsi="Book Antiqua"/>
          <w:sz w:val="22"/>
          <w:szCs w:val="22"/>
        </w:rPr>
      </w:pPr>
      <w:r w:rsidRPr="0055600F">
        <w:rPr>
          <w:rFonts w:ascii="Book Antiqua" w:hAnsi="Book Antiqua"/>
          <w:sz w:val="22"/>
          <w:szCs w:val="22"/>
        </w:rPr>
        <w:t>Descrição do objeto da licitação, obedecidas as especificações constante no edital;</w:t>
      </w:r>
    </w:p>
    <w:p w:rsidR="00FA3D40" w:rsidRPr="0055600F" w:rsidRDefault="00FA3D40" w:rsidP="00845F34">
      <w:pPr>
        <w:numPr>
          <w:ilvl w:val="0"/>
          <w:numId w:val="1"/>
        </w:numPr>
        <w:jc w:val="both"/>
        <w:rPr>
          <w:rFonts w:ascii="Book Antiqua" w:hAnsi="Book Antiqua"/>
          <w:sz w:val="22"/>
          <w:szCs w:val="22"/>
        </w:rPr>
      </w:pPr>
      <w:r w:rsidRPr="0055600F">
        <w:rPr>
          <w:rFonts w:ascii="Book Antiqua" w:hAnsi="Book Antiqua"/>
          <w:sz w:val="22"/>
          <w:szCs w:val="22"/>
        </w:rPr>
        <w:t>Preço ofertado por item, total do item e total do lote, em reais, grafado em algarismos, sendo o preço unitário com no máximo 02 (duas) casas decimais, e o valor total por extenso;</w:t>
      </w:r>
    </w:p>
    <w:p w:rsidR="00FA3D40" w:rsidRPr="0055600F" w:rsidRDefault="00FA3D40" w:rsidP="00845F34">
      <w:pPr>
        <w:numPr>
          <w:ilvl w:val="0"/>
          <w:numId w:val="1"/>
        </w:numPr>
        <w:jc w:val="both"/>
        <w:rPr>
          <w:rFonts w:ascii="Book Antiqua" w:hAnsi="Book Antiqua"/>
          <w:sz w:val="22"/>
          <w:szCs w:val="22"/>
        </w:rPr>
      </w:pPr>
      <w:r w:rsidRPr="0055600F">
        <w:rPr>
          <w:rFonts w:ascii="Book Antiqua" w:hAnsi="Book Antiqua"/>
          <w:sz w:val="22"/>
          <w:szCs w:val="22"/>
        </w:rPr>
        <w:t>Validade da proposta: 90 (noventa) dias, a contar da data do contrato;</w:t>
      </w:r>
    </w:p>
    <w:p w:rsidR="00FA3D40" w:rsidRPr="0055600F" w:rsidRDefault="00FA3D40" w:rsidP="00845F34">
      <w:pPr>
        <w:numPr>
          <w:ilvl w:val="0"/>
          <w:numId w:val="1"/>
        </w:numPr>
        <w:jc w:val="both"/>
        <w:rPr>
          <w:rFonts w:ascii="Book Antiqua" w:hAnsi="Book Antiqua"/>
          <w:sz w:val="22"/>
          <w:szCs w:val="22"/>
        </w:rPr>
      </w:pPr>
      <w:r w:rsidRPr="0055600F">
        <w:rPr>
          <w:rFonts w:ascii="Book Antiqua" w:hAnsi="Book Antiqua"/>
          <w:sz w:val="22"/>
          <w:szCs w:val="22"/>
        </w:rPr>
        <w:t>Prazo de prestação dos serviços: Início em até 15 (quinze) dias, contados a partir da solicitação da Secretaria competente, pelo período de 12 (doze) meses.</w:t>
      </w:r>
    </w:p>
    <w:p w:rsidR="00FA3D40" w:rsidRPr="0055600F" w:rsidRDefault="00FA3D40" w:rsidP="00845F34">
      <w:pPr>
        <w:numPr>
          <w:ilvl w:val="0"/>
          <w:numId w:val="1"/>
        </w:numPr>
        <w:jc w:val="both"/>
        <w:rPr>
          <w:rFonts w:ascii="Book Antiqua" w:hAnsi="Book Antiqua"/>
          <w:sz w:val="22"/>
          <w:szCs w:val="22"/>
        </w:rPr>
      </w:pPr>
      <w:r w:rsidRPr="0055600F">
        <w:rPr>
          <w:rFonts w:ascii="Book Antiqua" w:hAnsi="Book Antiqua"/>
          <w:sz w:val="22"/>
          <w:szCs w:val="22"/>
        </w:rPr>
        <w:t xml:space="preserve">Condições de pagamento: </w:t>
      </w:r>
    </w:p>
    <w:p w:rsidR="00FA3D40" w:rsidRPr="0055600F" w:rsidRDefault="00FA3D40" w:rsidP="00845F34">
      <w:pPr>
        <w:ind w:left="720"/>
        <w:jc w:val="both"/>
        <w:rPr>
          <w:rFonts w:ascii="Book Antiqua" w:hAnsi="Book Antiqua"/>
          <w:sz w:val="22"/>
          <w:szCs w:val="22"/>
        </w:rPr>
      </w:pPr>
      <w:r w:rsidRPr="0055600F">
        <w:rPr>
          <w:rFonts w:ascii="Book Antiqua" w:hAnsi="Book Antiqua"/>
          <w:sz w:val="22"/>
          <w:szCs w:val="22"/>
        </w:rPr>
        <w:t>Item 01: Em até 30 (trinta) dias contados da emissão da Nota Fiscal, e emissão de relatório informando o treinamento realizado, devidamente aprovado pela Secretaria Municipal de Saúde;</w:t>
      </w:r>
    </w:p>
    <w:p w:rsidR="00FA3D40" w:rsidRPr="0055600F" w:rsidRDefault="00FA3D40" w:rsidP="00845F34">
      <w:pPr>
        <w:ind w:left="720"/>
        <w:jc w:val="both"/>
        <w:rPr>
          <w:rFonts w:ascii="Book Antiqua" w:hAnsi="Book Antiqua"/>
          <w:sz w:val="22"/>
          <w:szCs w:val="22"/>
        </w:rPr>
      </w:pPr>
      <w:r w:rsidRPr="0055600F">
        <w:rPr>
          <w:rFonts w:ascii="Book Antiqua" w:hAnsi="Book Antiqua"/>
          <w:sz w:val="22"/>
          <w:szCs w:val="22"/>
        </w:rPr>
        <w:t>Item 02: Em até 30 (trinta) dias contados, de forma mensal, após a emissão da Nota Fiscal, devidamente aprovada pela Secretaria Municipal Saúde.</w:t>
      </w:r>
    </w:p>
    <w:p w:rsidR="00FA3D40" w:rsidRPr="0055600F" w:rsidRDefault="00FA3D40" w:rsidP="00845F34">
      <w:pPr>
        <w:numPr>
          <w:ilvl w:val="0"/>
          <w:numId w:val="1"/>
        </w:numPr>
        <w:jc w:val="both"/>
        <w:rPr>
          <w:rFonts w:ascii="Book Antiqua" w:hAnsi="Book Antiqua"/>
          <w:sz w:val="22"/>
          <w:szCs w:val="22"/>
        </w:rPr>
      </w:pPr>
      <w:r w:rsidRPr="0055600F">
        <w:rPr>
          <w:rFonts w:ascii="Book Antiqua" w:hAnsi="Book Antiqua"/>
          <w:sz w:val="22"/>
          <w:szCs w:val="22"/>
        </w:rPr>
        <w:t>Local, data, assinatura e identificação do responsável legal;</w:t>
      </w:r>
    </w:p>
    <w:p w:rsidR="00FA3D40" w:rsidRPr="0055600F" w:rsidRDefault="00FA3D40" w:rsidP="00845F34">
      <w:pPr>
        <w:numPr>
          <w:ilvl w:val="0"/>
          <w:numId w:val="1"/>
        </w:numPr>
        <w:jc w:val="both"/>
        <w:rPr>
          <w:rFonts w:ascii="Book Antiqua" w:hAnsi="Book Antiqua"/>
          <w:sz w:val="22"/>
          <w:szCs w:val="22"/>
        </w:rPr>
      </w:pPr>
      <w:r w:rsidRPr="0055600F">
        <w:rPr>
          <w:rFonts w:ascii="Book Antiqua" w:hAnsi="Book Antiqua"/>
          <w:sz w:val="22"/>
          <w:szCs w:val="22"/>
        </w:rPr>
        <w:t xml:space="preserve">RG, CPF, endereço residencial, profissão e estado civil do responsável legal; </w:t>
      </w:r>
    </w:p>
    <w:p w:rsidR="00FA3D40" w:rsidRPr="0055600F" w:rsidRDefault="00FA3D40" w:rsidP="00845F34">
      <w:pPr>
        <w:jc w:val="both"/>
        <w:rPr>
          <w:rFonts w:ascii="Book Antiqua" w:hAnsi="Book Antiqua"/>
          <w:sz w:val="22"/>
          <w:szCs w:val="22"/>
        </w:rPr>
      </w:pPr>
    </w:p>
    <w:p w:rsidR="00FA3D40" w:rsidRPr="0055600F" w:rsidRDefault="00FA3D40" w:rsidP="00845F34">
      <w:pPr>
        <w:jc w:val="both"/>
        <w:rPr>
          <w:rFonts w:ascii="Book Antiqua" w:hAnsi="Book Antiqua"/>
          <w:bCs/>
          <w:sz w:val="22"/>
          <w:szCs w:val="22"/>
        </w:rPr>
      </w:pPr>
      <w:r w:rsidRPr="0055600F">
        <w:rPr>
          <w:rFonts w:ascii="Book Antiqua" w:hAnsi="Book Antiqua"/>
          <w:sz w:val="22"/>
          <w:szCs w:val="22"/>
        </w:rPr>
        <w:t>6.4.2. No preço deverão estar inclusos todas as despesas necessárias com o fornecimento, como: tributos (impostos, taxas, emolumentos, contribuições fiscais e parafiscais), transporte, seguro, mão de obra, lucro, devoluções de lotes, as despesas de pagamento com eventuais acidentes de trabalho ou danos de qualquer espécie, aqui entendido, quaisquer envolvidos, decorrentes de sua culpa ou dolo, bem como qualquer despesa, acessória e/ou necessária à efetiva execução do objeto licitado</w:t>
      </w:r>
      <w:r w:rsidRPr="0055600F">
        <w:rPr>
          <w:rFonts w:ascii="Book Antiqua" w:hAnsi="Book Antiqua"/>
          <w:bCs/>
          <w:sz w:val="22"/>
          <w:szCs w:val="22"/>
        </w:rPr>
        <w:t>.</w:t>
      </w:r>
    </w:p>
    <w:p w:rsidR="00FA3D40" w:rsidRPr="0055600F" w:rsidRDefault="00FA3D40" w:rsidP="00845F34">
      <w:pPr>
        <w:jc w:val="both"/>
        <w:rPr>
          <w:rFonts w:ascii="Book Antiqua" w:hAnsi="Book Antiqua"/>
          <w:sz w:val="22"/>
          <w:szCs w:val="22"/>
        </w:rPr>
      </w:pPr>
      <w:r w:rsidRPr="0055600F">
        <w:rPr>
          <w:rFonts w:ascii="Book Antiqua" w:hAnsi="Book Antiqua"/>
          <w:bCs/>
          <w:sz w:val="22"/>
          <w:szCs w:val="22"/>
        </w:rPr>
        <w:t>6.4.3</w:t>
      </w:r>
      <w:r w:rsidRPr="0055600F">
        <w:rPr>
          <w:rFonts w:ascii="Book Antiqua" w:hAnsi="Book Antiqua"/>
          <w:b/>
          <w:sz w:val="22"/>
          <w:szCs w:val="22"/>
        </w:rPr>
        <w:t>.</w:t>
      </w:r>
      <w:r w:rsidRPr="0055600F">
        <w:rPr>
          <w:rFonts w:ascii="Book Antiqua" w:hAnsi="Book Antiqua"/>
          <w:sz w:val="22"/>
          <w:szCs w:val="22"/>
        </w:rPr>
        <w:t xml:space="preserve"> No caso de discordância entre os preços unitários e os totais, prevalecerão os primeiros. </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6.4.4. Será aceita uma única proposta por proponente. Na hipótese de envio de uma segunda proposta de um mesmo proponente, esta será considerada substituta da anterior. Assim apenas a última proposta de um mesmo proponente será levada em conta para análise, sendo a anterior automaticamente desconsiderada.</w:t>
      </w:r>
    </w:p>
    <w:p w:rsidR="00FA3D40" w:rsidRPr="0055600F" w:rsidRDefault="00FA3D40" w:rsidP="00845F34">
      <w:pPr>
        <w:autoSpaceDE w:val="0"/>
        <w:autoSpaceDN w:val="0"/>
        <w:adjustRightInd w:val="0"/>
        <w:jc w:val="both"/>
        <w:rPr>
          <w:rFonts w:ascii="Book Antiqua" w:hAnsi="Book Antiqua" w:cs="Arial"/>
          <w:sz w:val="22"/>
          <w:szCs w:val="22"/>
        </w:rPr>
      </w:pPr>
      <w:r w:rsidRPr="0055600F">
        <w:rPr>
          <w:rFonts w:ascii="Book Antiqua" w:hAnsi="Book Antiqua"/>
          <w:sz w:val="22"/>
          <w:szCs w:val="22"/>
        </w:rPr>
        <w:t>6.4.5</w:t>
      </w:r>
      <w:r w:rsidRPr="0055600F">
        <w:rPr>
          <w:rFonts w:ascii="Book Antiqua" w:hAnsi="Book Antiqua"/>
          <w:b/>
          <w:sz w:val="22"/>
          <w:szCs w:val="22"/>
        </w:rPr>
        <w:t xml:space="preserve">. </w:t>
      </w:r>
      <w:r w:rsidRPr="0055600F">
        <w:rPr>
          <w:rFonts w:ascii="Book Antiqua" w:hAnsi="Book Antiqua"/>
          <w:sz w:val="22"/>
          <w:szCs w:val="22"/>
        </w:rPr>
        <w:t xml:space="preserve">Apresentar comprovação de aptidão para desempenho de atividade pertinente, através de atestado ou certidão expedido por pessoa jurídica de direito público ou privado, referente a prestação de serviços, indicando dados característicos </w:t>
      </w:r>
      <w:r w:rsidRPr="0055600F">
        <w:rPr>
          <w:rFonts w:ascii="Book Antiqua" w:hAnsi="Book Antiqua"/>
          <w:b/>
          <w:sz w:val="22"/>
          <w:szCs w:val="22"/>
        </w:rPr>
        <w:t>(se de direito privado, deverá vir com firma reconhecida em cartório da pessoa física que emitiu o atestado em nome da pessoa jurídica);</w:t>
      </w:r>
    </w:p>
    <w:p w:rsidR="00FA3D40" w:rsidRPr="0055600F" w:rsidRDefault="00FA3D40" w:rsidP="00845F34">
      <w:pPr>
        <w:jc w:val="both"/>
        <w:rPr>
          <w:rFonts w:ascii="Book Antiqua" w:hAnsi="Book Antiqua" w:cs="Helvetica"/>
          <w:sz w:val="22"/>
          <w:szCs w:val="22"/>
          <w:shd w:val="clear" w:color="auto" w:fill="FFFFFF"/>
        </w:rPr>
      </w:pPr>
      <w:r w:rsidRPr="0055600F">
        <w:rPr>
          <w:rFonts w:ascii="Book Antiqua" w:hAnsi="Book Antiqua"/>
          <w:sz w:val="22"/>
          <w:szCs w:val="22"/>
        </w:rPr>
        <w:t xml:space="preserve">6.4.6. Atestado de visita expedido pelo Município, emitido pelo Diretor de Vigilância </w:t>
      </w:r>
      <w:smartTag w:uri="urn:schemas-microsoft-com:office:smarttags" w:element="PersonName">
        <w:smartTagPr>
          <w:attr w:name="ProductID" w:val="em Saúde Sr. Rafael"/>
        </w:smartTagPr>
        <w:r w:rsidRPr="0055600F">
          <w:rPr>
            <w:rFonts w:ascii="Book Antiqua" w:hAnsi="Book Antiqua"/>
            <w:sz w:val="22"/>
            <w:szCs w:val="22"/>
          </w:rPr>
          <w:t xml:space="preserve">em Saúde Sr. </w:t>
        </w:r>
        <w:r w:rsidRPr="0055600F">
          <w:rPr>
            <w:rFonts w:ascii="Book Antiqua" w:hAnsi="Book Antiqua" w:cs="Helvetica"/>
            <w:sz w:val="22"/>
            <w:szCs w:val="22"/>
            <w:shd w:val="clear" w:color="auto" w:fill="FFFFFF"/>
          </w:rPr>
          <w:t>Rafael</w:t>
        </w:r>
      </w:smartTag>
      <w:r w:rsidRPr="0055600F">
        <w:rPr>
          <w:rFonts w:ascii="Book Antiqua" w:hAnsi="Book Antiqua" w:cs="Helvetica"/>
          <w:sz w:val="22"/>
          <w:szCs w:val="22"/>
          <w:shd w:val="clear" w:color="auto" w:fill="FFFFFF"/>
        </w:rPr>
        <w:t xml:space="preserve"> André Ferreira Dias, conforme modelo abaixo:</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cs="Arial"/>
          <w:b/>
          <w:bCs/>
          <w:sz w:val="22"/>
          <w:szCs w:val="22"/>
        </w:rPr>
      </w:pPr>
      <w:r w:rsidRPr="0055600F">
        <w:rPr>
          <w:rFonts w:ascii="Book Antiqua" w:hAnsi="Book Antiqua" w:cs="Arial"/>
          <w:b/>
          <w:bCs/>
          <w:sz w:val="22"/>
          <w:szCs w:val="22"/>
        </w:rPr>
        <w:t>ATESTADO DE VISITA TÉCNICA</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sz w:val="22"/>
          <w:szCs w:val="22"/>
        </w:rPr>
      </w:pPr>
      <w:r w:rsidRPr="0055600F">
        <w:rPr>
          <w:rFonts w:ascii="Book Antiqua" w:hAnsi="Book Antiqua" w:cs="Arial"/>
          <w:sz w:val="22"/>
          <w:szCs w:val="22"/>
        </w:rPr>
        <w:t>Ref.: Pregão Presencial – _____/20__ – P.M.R.</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sz w:val="22"/>
          <w:szCs w:val="22"/>
        </w:rPr>
      </w:pPr>
      <w:r w:rsidRPr="0055600F">
        <w:rPr>
          <w:rFonts w:ascii="Book Antiqua" w:hAnsi="Book Antiqua" w:cs="Arial"/>
          <w:sz w:val="22"/>
          <w:szCs w:val="22"/>
        </w:rPr>
        <w:t xml:space="preserve">............... (nome da empresa).................., inscrito no CNPJ n°..................., por intermédio de seu representante legal o(a) Sr(a)...................................., portador(a) da Carteira de Identidade no............................ e do CPF no ........................., </w:t>
      </w:r>
      <w:r w:rsidRPr="0055600F">
        <w:rPr>
          <w:rFonts w:ascii="Book Antiqua" w:hAnsi="Book Antiqua" w:cs="Arial"/>
          <w:b/>
          <w:bCs/>
          <w:sz w:val="22"/>
          <w:szCs w:val="22"/>
        </w:rPr>
        <w:t>DECLARA</w:t>
      </w:r>
      <w:r w:rsidRPr="0055600F">
        <w:rPr>
          <w:rFonts w:ascii="Book Antiqua" w:hAnsi="Book Antiqua" w:cs="Arial"/>
          <w:sz w:val="22"/>
          <w:szCs w:val="22"/>
        </w:rPr>
        <w:t xml:space="preserve"> que visitou e </w:t>
      </w:r>
      <w:r w:rsidRPr="0055600F">
        <w:t>tomou conhecimento da forma de trabalho e estrutura do Setor de Epidemiologia do Município</w:t>
      </w:r>
      <w:r w:rsidRPr="0055600F">
        <w:rPr>
          <w:spacing w:val="5"/>
        </w:rPr>
        <w:t xml:space="preserve">. Declaramos </w:t>
      </w:r>
      <w:r w:rsidRPr="0055600F">
        <w:rPr>
          <w:spacing w:val="4"/>
        </w:rPr>
        <w:t xml:space="preserve">que </w:t>
      </w:r>
      <w:r w:rsidRPr="0055600F">
        <w:t xml:space="preserve">a </w:t>
      </w:r>
      <w:r w:rsidRPr="0055600F">
        <w:rPr>
          <w:spacing w:val="5"/>
        </w:rPr>
        <w:t xml:space="preserve">empresa proponente </w:t>
      </w:r>
      <w:r w:rsidRPr="0055600F">
        <w:rPr>
          <w:spacing w:val="4"/>
        </w:rPr>
        <w:t xml:space="preserve">pode </w:t>
      </w:r>
      <w:r w:rsidRPr="0055600F">
        <w:rPr>
          <w:spacing w:val="5"/>
        </w:rPr>
        <w:t xml:space="preserve">ter </w:t>
      </w:r>
      <w:r w:rsidRPr="0055600F">
        <w:rPr>
          <w:spacing w:val="3"/>
        </w:rPr>
        <w:t xml:space="preserve">livre </w:t>
      </w:r>
      <w:r w:rsidRPr="0055600F">
        <w:rPr>
          <w:spacing w:val="5"/>
        </w:rPr>
        <w:t xml:space="preserve">acesso </w:t>
      </w:r>
      <w:r w:rsidRPr="0055600F">
        <w:rPr>
          <w:spacing w:val="4"/>
        </w:rPr>
        <w:t xml:space="preserve">aos locais onde </w:t>
      </w:r>
      <w:r w:rsidRPr="0055600F">
        <w:rPr>
          <w:spacing w:val="5"/>
        </w:rPr>
        <w:t xml:space="preserve">será executada </w:t>
      </w:r>
      <w:r w:rsidRPr="0055600F">
        <w:t xml:space="preserve">a </w:t>
      </w:r>
      <w:r w:rsidRPr="0055600F">
        <w:rPr>
          <w:spacing w:val="4"/>
        </w:rPr>
        <w:t xml:space="preserve">prestação </w:t>
      </w:r>
      <w:r w:rsidRPr="0055600F">
        <w:rPr>
          <w:spacing w:val="3"/>
        </w:rPr>
        <w:t xml:space="preserve">de </w:t>
      </w:r>
      <w:r w:rsidRPr="0055600F">
        <w:rPr>
          <w:spacing w:val="5"/>
        </w:rPr>
        <w:t xml:space="preserve">serviços </w:t>
      </w:r>
      <w:r w:rsidRPr="0055600F">
        <w:t xml:space="preserve">a </w:t>
      </w:r>
      <w:r w:rsidRPr="0055600F">
        <w:rPr>
          <w:spacing w:val="6"/>
        </w:rPr>
        <w:t>ser</w:t>
      </w:r>
      <w:r w:rsidRPr="0055600F">
        <w:rPr>
          <w:spacing w:val="61"/>
        </w:rPr>
        <w:t xml:space="preserve"> </w:t>
      </w:r>
      <w:r w:rsidRPr="0055600F">
        <w:rPr>
          <w:spacing w:val="4"/>
        </w:rPr>
        <w:t xml:space="preserve">contratado, conforme </w:t>
      </w:r>
      <w:r w:rsidRPr="0055600F">
        <w:rPr>
          <w:spacing w:val="6"/>
        </w:rPr>
        <w:t xml:space="preserve">objeto </w:t>
      </w:r>
      <w:r w:rsidRPr="0055600F">
        <w:rPr>
          <w:spacing w:val="5"/>
        </w:rPr>
        <w:t xml:space="preserve">do </w:t>
      </w:r>
      <w:r w:rsidRPr="0055600F">
        <w:rPr>
          <w:spacing w:val="4"/>
        </w:rPr>
        <w:t xml:space="preserve">edital, não </w:t>
      </w:r>
      <w:r w:rsidRPr="0055600F">
        <w:rPr>
          <w:spacing w:val="5"/>
        </w:rPr>
        <w:t xml:space="preserve">podendo manifestar desconhecimento </w:t>
      </w:r>
      <w:r w:rsidRPr="0055600F">
        <w:rPr>
          <w:spacing w:val="3"/>
        </w:rPr>
        <w:t xml:space="preserve">de </w:t>
      </w:r>
      <w:r w:rsidRPr="0055600F">
        <w:rPr>
          <w:spacing w:val="5"/>
        </w:rPr>
        <w:t xml:space="preserve">quaisquer condições </w:t>
      </w:r>
      <w:r w:rsidRPr="0055600F">
        <w:rPr>
          <w:spacing w:val="4"/>
        </w:rPr>
        <w:t xml:space="preserve">necessárias </w:t>
      </w:r>
      <w:r w:rsidRPr="0055600F">
        <w:rPr>
          <w:spacing w:val="3"/>
        </w:rPr>
        <w:t xml:space="preserve">para </w:t>
      </w:r>
      <w:r w:rsidRPr="0055600F">
        <w:rPr>
          <w:spacing w:val="4"/>
        </w:rPr>
        <w:t xml:space="preserve">elaboração </w:t>
      </w:r>
      <w:r w:rsidRPr="0055600F">
        <w:rPr>
          <w:spacing w:val="3"/>
        </w:rPr>
        <w:t xml:space="preserve">de </w:t>
      </w:r>
      <w:r w:rsidRPr="0055600F">
        <w:rPr>
          <w:spacing w:val="5"/>
        </w:rPr>
        <w:t xml:space="preserve">sua </w:t>
      </w:r>
      <w:r w:rsidRPr="0055600F">
        <w:rPr>
          <w:spacing w:val="4"/>
        </w:rPr>
        <w:t>proposta</w:t>
      </w:r>
      <w:r w:rsidRPr="0055600F">
        <w:rPr>
          <w:rFonts w:ascii="Book Antiqua" w:hAnsi="Book Antiqua" w:cs="Arial"/>
          <w:sz w:val="22"/>
          <w:szCs w:val="22"/>
        </w:rPr>
        <w:t xml:space="preserve"> (Local e data) : </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cs="Arial"/>
          <w:sz w:val="22"/>
          <w:szCs w:val="22"/>
        </w:rPr>
      </w:pPr>
      <w:r w:rsidRPr="0055600F">
        <w:rPr>
          <w:rFonts w:ascii="Book Antiqua" w:hAnsi="Book Antiqua" w:cs="Arial"/>
          <w:sz w:val="22"/>
          <w:szCs w:val="22"/>
        </w:rPr>
        <w:t>____________________________</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cs="Arial"/>
          <w:sz w:val="22"/>
          <w:szCs w:val="22"/>
        </w:rPr>
      </w:pPr>
      <w:r w:rsidRPr="0055600F">
        <w:rPr>
          <w:rFonts w:ascii="Book Antiqua" w:hAnsi="Book Antiqua" w:cs="Arial"/>
          <w:sz w:val="22"/>
          <w:szCs w:val="22"/>
        </w:rPr>
        <w:t>(Representante legal)</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cs="Arial"/>
          <w:sz w:val="22"/>
          <w:szCs w:val="22"/>
        </w:rPr>
      </w:pPr>
      <w:r w:rsidRPr="0055600F">
        <w:rPr>
          <w:rFonts w:ascii="Book Antiqua" w:hAnsi="Book Antiqua" w:cs="Arial"/>
          <w:sz w:val="22"/>
          <w:szCs w:val="22"/>
        </w:rPr>
        <w:t>___________________________</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sz w:val="22"/>
          <w:szCs w:val="22"/>
        </w:rPr>
      </w:pPr>
      <w:r w:rsidRPr="0055600F">
        <w:rPr>
          <w:rFonts w:ascii="Book Antiqua" w:hAnsi="Book Antiqua"/>
          <w:sz w:val="22"/>
          <w:szCs w:val="22"/>
        </w:rPr>
        <w:t>Diretor de Vigilância em Saúde</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cs="Arial"/>
          <w:sz w:val="22"/>
          <w:szCs w:val="22"/>
        </w:rPr>
      </w:pPr>
      <w:r w:rsidRPr="0055600F">
        <w:rPr>
          <w:rFonts w:ascii="Book Antiqua" w:hAnsi="Book Antiqua"/>
          <w:sz w:val="22"/>
          <w:szCs w:val="22"/>
        </w:rPr>
        <w:t xml:space="preserve">Sr. </w:t>
      </w:r>
      <w:r w:rsidRPr="0055600F">
        <w:rPr>
          <w:rFonts w:ascii="Book Antiqua" w:hAnsi="Book Antiqua" w:cs="Helvetica"/>
          <w:sz w:val="22"/>
          <w:szCs w:val="22"/>
          <w:shd w:val="clear" w:color="auto" w:fill="FFFFFF"/>
        </w:rPr>
        <w:t>Rafael André Ferreira Dias</w:t>
      </w:r>
    </w:p>
    <w:p w:rsidR="00FA3D40" w:rsidRPr="0055600F" w:rsidRDefault="00FA3D40" w:rsidP="00845F34">
      <w:pPr>
        <w:jc w:val="both"/>
        <w:rPr>
          <w:rFonts w:ascii="Book Antiqua" w:hAnsi="Book Antiqua"/>
          <w:sz w:val="22"/>
          <w:szCs w:val="22"/>
        </w:rPr>
      </w:pPr>
    </w:p>
    <w:p w:rsidR="00FA3D40" w:rsidRPr="0055600F" w:rsidRDefault="00FA3D40" w:rsidP="00845F34">
      <w:pPr>
        <w:jc w:val="both"/>
        <w:rPr>
          <w:rFonts w:ascii="Book Antiqua" w:hAnsi="Book Antiqua"/>
          <w:b/>
          <w:sz w:val="22"/>
          <w:szCs w:val="22"/>
        </w:rPr>
      </w:pPr>
      <w:r w:rsidRPr="0055600F">
        <w:rPr>
          <w:rFonts w:ascii="Book Antiqua" w:hAnsi="Book Antiqua"/>
          <w:sz w:val="22"/>
          <w:szCs w:val="22"/>
        </w:rPr>
        <w:t xml:space="preserve">a) A proponente deverá agendar visita técnica na Secretaria de Saúde, no horário das 12:00 às 17:00 horas, de segunda a sexta-feira, através do telefone </w:t>
      </w:r>
      <w:r w:rsidRPr="0055600F">
        <w:rPr>
          <w:rFonts w:ascii="Book Antiqua" w:hAnsi="Book Antiqua"/>
          <w:b/>
          <w:sz w:val="22"/>
          <w:szCs w:val="22"/>
        </w:rPr>
        <w:t xml:space="preserve">(43) </w:t>
      </w:r>
      <w:r>
        <w:rPr>
          <w:rFonts w:ascii="Book Antiqua" w:hAnsi="Book Antiqua"/>
          <w:b/>
          <w:sz w:val="22"/>
          <w:szCs w:val="22"/>
        </w:rPr>
        <w:t>3906-1126</w:t>
      </w:r>
      <w:r w:rsidRPr="0055600F">
        <w:rPr>
          <w:rFonts w:ascii="Book Antiqua" w:hAnsi="Book Antiqua"/>
          <w:b/>
          <w:sz w:val="22"/>
          <w:szCs w:val="22"/>
        </w:rPr>
        <w:t xml:space="preserve">, a qual deverá ser realizada até o dia </w:t>
      </w:r>
      <w:r>
        <w:rPr>
          <w:rFonts w:ascii="Book Antiqua" w:hAnsi="Book Antiqua"/>
          <w:b/>
          <w:sz w:val="22"/>
          <w:szCs w:val="22"/>
        </w:rPr>
        <w:t>29</w:t>
      </w:r>
      <w:r w:rsidRPr="0055600F">
        <w:rPr>
          <w:rFonts w:ascii="Book Antiqua" w:hAnsi="Book Antiqua"/>
          <w:b/>
          <w:sz w:val="22"/>
          <w:szCs w:val="22"/>
        </w:rPr>
        <w:t xml:space="preserve"> de </w:t>
      </w:r>
      <w:r>
        <w:rPr>
          <w:rFonts w:ascii="Book Antiqua" w:hAnsi="Book Antiqua"/>
          <w:b/>
          <w:sz w:val="22"/>
          <w:szCs w:val="22"/>
        </w:rPr>
        <w:t xml:space="preserve">novembro </w:t>
      </w:r>
      <w:r w:rsidRPr="0055600F">
        <w:rPr>
          <w:rFonts w:ascii="Book Antiqua" w:hAnsi="Book Antiqua"/>
          <w:b/>
          <w:sz w:val="22"/>
          <w:szCs w:val="22"/>
        </w:rPr>
        <w:t>de 2016.</w:t>
      </w:r>
    </w:p>
    <w:p w:rsidR="00FA3D40" w:rsidRPr="0055600F" w:rsidRDefault="00FA3D40" w:rsidP="00845F34">
      <w:pPr>
        <w:tabs>
          <w:tab w:val="num" w:pos="360"/>
        </w:tabs>
        <w:jc w:val="both"/>
        <w:rPr>
          <w:rFonts w:ascii="Book Antiqua" w:hAnsi="Book Antiqua"/>
          <w:b/>
          <w:sz w:val="22"/>
          <w:szCs w:val="22"/>
        </w:rPr>
      </w:pPr>
    </w:p>
    <w:p w:rsidR="00FA3D40" w:rsidRPr="0055600F" w:rsidRDefault="00FA3D40" w:rsidP="00845F34">
      <w:pPr>
        <w:tabs>
          <w:tab w:val="num" w:pos="360"/>
        </w:tabs>
        <w:jc w:val="both"/>
        <w:rPr>
          <w:rFonts w:ascii="Book Antiqua" w:hAnsi="Book Antiqua"/>
          <w:b/>
          <w:sz w:val="22"/>
          <w:szCs w:val="22"/>
        </w:rPr>
      </w:pPr>
      <w:r w:rsidRPr="0055600F">
        <w:rPr>
          <w:rFonts w:ascii="Book Antiqua" w:hAnsi="Book Antiqua"/>
          <w:b/>
          <w:sz w:val="22"/>
          <w:szCs w:val="22"/>
        </w:rPr>
        <w:t>6.5. ENVELOPE Nº 2 – “DOCUMENTAÇÃO”</w:t>
      </w:r>
    </w:p>
    <w:p w:rsidR="00FA3D40" w:rsidRPr="0055600F" w:rsidRDefault="00FA3D40" w:rsidP="00845F34">
      <w:pPr>
        <w:pStyle w:val="BodyText2"/>
        <w:rPr>
          <w:rFonts w:ascii="Book Antiqua" w:hAnsi="Book Antiqua"/>
          <w:sz w:val="22"/>
          <w:szCs w:val="22"/>
        </w:rPr>
      </w:pPr>
      <w:r w:rsidRPr="0055600F">
        <w:rPr>
          <w:rFonts w:ascii="Book Antiqua" w:hAnsi="Book Antiqua"/>
          <w:sz w:val="22"/>
          <w:szCs w:val="22"/>
        </w:rPr>
        <w:t>No envelope “DOCUMENTAÇÃO”, devidamente fechado e inviolado deverão estar inseridos os documentos abaixo relacionados, em 01 (uma) via em original ou em cópias autenticadas. Documentos extraídos dos sites oficiais serão considerados originais. Os documentos deverão obedecer preferencialmente a seguinte ordem:</w:t>
      </w:r>
    </w:p>
    <w:p w:rsidR="00FA3D40" w:rsidRPr="0055600F" w:rsidRDefault="00FA3D40" w:rsidP="00845F34">
      <w:pPr>
        <w:jc w:val="both"/>
        <w:rPr>
          <w:rFonts w:ascii="Book Antiqua" w:hAnsi="Book Antiqua" w:cs="Arial"/>
          <w:bCs/>
          <w:sz w:val="22"/>
          <w:szCs w:val="22"/>
        </w:rPr>
      </w:pPr>
      <w:r w:rsidRPr="0055600F">
        <w:rPr>
          <w:rFonts w:ascii="Book Antiqua" w:hAnsi="Book Antiqua"/>
          <w:sz w:val="22"/>
          <w:szCs w:val="22"/>
        </w:rPr>
        <w:t xml:space="preserve">a) </w:t>
      </w:r>
      <w:r w:rsidRPr="0055600F">
        <w:rPr>
          <w:rFonts w:ascii="Book Antiqua" w:hAnsi="Book Antiqua" w:cs="Arial"/>
          <w:bCs/>
          <w:sz w:val="22"/>
          <w:szCs w:val="22"/>
        </w:rPr>
        <w:t>Comprovante de Inscrição e de Situação Cadastral, extraído do site da Receita Federal;</w:t>
      </w:r>
    </w:p>
    <w:p w:rsidR="00FA3D40" w:rsidRPr="0055600F" w:rsidRDefault="00FA3D40" w:rsidP="00845F34">
      <w:pPr>
        <w:jc w:val="both"/>
        <w:rPr>
          <w:rFonts w:ascii="Book Antiqua" w:hAnsi="Book Antiqua" w:cs="Arial"/>
          <w:bCs/>
          <w:sz w:val="22"/>
          <w:szCs w:val="22"/>
        </w:rPr>
      </w:pPr>
      <w:r w:rsidRPr="0055600F">
        <w:rPr>
          <w:rFonts w:ascii="Book Antiqua" w:hAnsi="Book Antiqua" w:cs="Arial"/>
          <w:bCs/>
          <w:sz w:val="22"/>
          <w:szCs w:val="22"/>
        </w:rPr>
        <w:t xml:space="preserve">b) </w:t>
      </w:r>
      <w:r w:rsidRPr="0055600F">
        <w:rPr>
          <w:rFonts w:ascii="Book Antiqua" w:hAnsi="Book Antiqua"/>
          <w:sz w:val="22"/>
          <w:szCs w:val="22"/>
        </w:rPr>
        <w:t>Prova de regularidade de tributos para com as fazendas:</w:t>
      </w:r>
    </w:p>
    <w:p w:rsidR="00FA3D40" w:rsidRPr="0055600F" w:rsidRDefault="00FA3D40" w:rsidP="00845F34">
      <w:pPr>
        <w:jc w:val="both"/>
        <w:rPr>
          <w:rFonts w:ascii="Book Antiqua" w:hAnsi="Book Antiqua" w:cs="Arial"/>
          <w:bCs/>
          <w:sz w:val="22"/>
          <w:szCs w:val="22"/>
        </w:rPr>
      </w:pPr>
      <w:r w:rsidRPr="0055600F">
        <w:rPr>
          <w:rFonts w:ascii="Book Antiqua" w:hAnsi="Book Antiqua" w:cs="Arial"/>
          <w:bCs/>
          <w:sz w:val="22"/>
          <w:szCs w:val="22"/>
        </w:rPr>
        <w:t>b</w:t>
      </w:r>
      <w:r w:rsidRPr="0055600F">
        <w:rPr>
          <w:rFonts w:ascii="Book Antiqua" w:hAnsi="Book Antiqua"/>
          <w:sz w:val="22"/>
          <w:szCs w:val="22"/>
        </w:rPr>
        <w:t>1) Municipal mediante a apresentação de certidão negativa emitida pela Prefeitura do Município da sede ou domicilio da empresa;</w:t>
      </w:r>
    </w:p>
    <w:p w:rsidR="00FA3D40" w:rsidRPr="0055600F" w:rsidRDefault="00FA3D40" w:rsidP="00845F34">
      <w:pPr>
        <w:jc w:val="both"/>
        <w:rPr>
          <w:rFonts w:ascii="Book Antiqua" w:hAnsi="Book Antiqua" w:cs="Arial"/>
          <w:bCs/>
          <w:sz w:val="22"/>
          <w:szCs w:val="22"/>
        </w:rPr>
      </w:pPr>
      <w:r w:rsidRPr="0055600F">
        <w:rPr>
          <w:rFonts w:ascii="Book Antiqua" w:hAnsi="Book Antiqua" w:cs="Arial"/>
          <w:bCs/>
          <w:sz w:val="22"/>
          <w:szCs w:val="22"/>
        </w:rPr>
        <w:t>b</w:t>
      </w:r>
      <w:r w:rsidRPr="0055600F">
        <w:rPr>
          <w:rFonts w:ascii="Book Antiqua" w:hAnsi="Book Antiqua"/>
          <w:sz w:val="22"/>
          <w:szCs w:val="22"/>
        </w:rPr>
        <w:t>2) Estadual mediante a apresentação de certidão de regularidade fiscal da sede ou domicilio da empresa;</w:t>
      </w:r>
    </w:p>
    <w:p w:rsidR="00FA3D40" w:rsidRPr="0055600F" w:rsidRDefault="00FA3D40" w:rsidP="00845F34">
      <w:pPr>
        <w:jc w:val="both"/>
        <w:rPr>
          <w:rFonts w:ascii="Book Antiqua" w:hAnsi="Book Antiqua" w:cs="Arial"/>
          <w:bCs/>
          <w:sz w:val="22"/>
          <w:szCs w:val="22"/>
        </w:rPr>
      </w:pPr>
      <w:r w:rsidRPr="0055600F">
        <w:rPr>
          <w:rFonts w:ascii="Book Antiqua" w:hAnsi="Book Antiqua" w:cs="Arial"/>
          <w:bCs/>
          <w:sz w:val="22"/>
          <w:szCs w:val="22"/>
        </w:rPr>
        <w:t>b</w:t>
      </w:r>
      <w:r w:rsidRPr="0055600F">
        <w:rPr>
          <w:rFonts w:ascii="Book Antiqua" w:hAnsi="Book Antiqua"/>
          <w:sz w:val="22"/>
          <w:szCs w:val="22"/>
        </w:rPr>
        <w:t>3) Federal mediante a apresentação de certidão negativa conjunta de débitos, incluindo a previdenciária;</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c) Certidão Negativa de Débitos Trabalhistas, extraída do site do TST (</w:t>
      </w:r>
      <w:hyperlink r:id="rId7" w:history="1">
        <w:r w:rsidRPr="0055600F">
          <w:rPr>
            <w:rStyle w:val="Hyperlink"/>
            <w:color w:val="auto"/>
            <w:sz w:val="22"/>
            <w:szCs w:val="22"/>
            <w:u w:val="none"/>
          </w:rPr>
          <w:t>http://www.tst.jus.br/certidao</w:t>
        </w:r>
      </w:hyperlink>
      <w:r w:rsidRPr="0055600F">
        <w:rPr>
          <w:rFonts w:ascii="Book Antiqua" w:hAnsi="Book Antiqua"/>
          <w:sz w:val="22"/>
          <w:szCs w:val="22"/>
        </w:rPr>
        <w:t>);</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d) Prova de situação regular perante o Fundo de Garantia por Tempo de Serviço – FGTS (CRF) expedida pela CEF;</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e) Certidão negativa de pedido de falência ou concordata, expedida na sede da pessoa jurídica, com prazo não superior a 60 (sessenta) dias da data da abertura dos envelopes;</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f) Declaração que não possui em seu quadro de pessoal empregado(s) com menos de 18 anos, em trabalho noturno, perigoso ou insalubre e menores de 16 anos, em qualquer trabalho, salvo na condição de aprendiz, a partir de 14 anos, nos termos do art. 7º, XXXIII, da Constituição Federal e art. 27, V, da Lei 8666/93, conforme modelo abaixo;</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cs="Arial"/>
          <w:b/>
          <w:bCs/>
          <w:sz w:val="22"/>
          <w:szCs w:val="22"/>
        </w:rPr>
      </w:pPr>
      <w:r w:rsidRPr="0055600F">
        <w:rPr>
          <w:rFonts w:ascii="Book Antiqua" w:hAnsi="Book Antiqua" w:cs="Arial"/>
          <w:b/>
          <w:bCs/>
          <w:sz w:val="22"/>
          <w:szCs w:val="22"/>
        </w:rPr>
        <w:t>DECLARAÇÃO</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sz w:val="22"/>
          <w:szCs w:val="22"/>
        </w:rPr>
      </w:pPr>
      <w:r w:rsidRPr="0055600F">
        <w:rPr>
          <w:rFonts w:ascii="Book Antiqua" w:hAnsi="Book Antiqua" w:cs="Arial"/>
          <w:sz w:val="22"/>
          <w:szCs w:val="22"/>
        </w:rPr>
        <w:t>Ref.: Pregão Presencial – _____/20__ – P.M.R.</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sz w:val="22"/>
          <w:szCs w:val="22"/>
        </w:rPr>
      </w:pPr>
      <w:r w:rsidRPr="0055600F">
        <w:rPr>
          <w:rFonts w:ascii="Book Antiqua" w:hAnsi="Book Antiqua" w:cs="Arial"/>
          <w:sz w:val="22"/>
          <w:szCs w:val="22"/>
        </w:rPr>
        <w:t xml:space="preserve">............... (nome da empresa).................., inscrito no CNPJ n°..................., por intermédio de seu representante legal o(a) Sr(a)...................................., portador(a) da Carteira de Identidade no............................ e do CPF no ........................., </w:t>
      </w:r>
      <w:r w:rsidRPr="0055600F">
        <w:rPr>
          <w:rFonts w:ascii="Book Antiqua" w:hAnsi="Book Antiqua" w:cs="Arial"/>
          <w:b/>
          <w:bCs/>
          <w:sz w:val="22"/>
          <w:szCs w:val="22"/>
        </w:rPr>
        <w:t>DECLARA</w:t>
      </w:r>
      <w:r w:rsidRPr="0055600F">
        <w:rPr>
          <w:rFonts w:ascii="Book Antiqua" w:hAnsi="Book Antiqua" w:cs="Arial"/>
          <w:sz w:val="22"/>
          <w:szCs w:val="22"/>
        </w:rPr>
        <w:t xml:space="preserve">, para fins do disposto no inciso V do art. 27 da Lei no 8.666, de 21 de junho de 1993, acrescido pela Lei no 9.854, de 27 de outubro de 1999, que não emprega menor de dezoito anos em trabalho noturno, perigoso ou insalubre e não emprega menor de dezesseis anos. Ressalva: emprega menor, a partir de quatorze anos, na condição de aprendiz( ) </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sz w:val="22"/>
          <w:szCs w:val="22"/>
        </w:rPr>
      </w:pPr>
      <w:r w:rsidRPr="0055600F">
        <w:rPr>
          <w:rFonts w:ascii="Book Antiqua" w:hAnsi="Book Antiqua" w:cs="Arial"/>
          <w:sz w:val="22"/>
          <w:szCs w:val="22"/>
        </w:rPr>
        <w:t>(Local e data) : ____________________________</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sz w:val="22"/>
          <w:szCs w:val="22"/>
        </w:rPr>
      </w:pPr>
      <w:r w:rsidRPr="0055600F">
        <w:rPr>
          <w:rFonts w:ascii="Book Antiqua" w:hAnsi="Book Antiqua" w:cs="Arial"/>
          <w:sz w:val="22"/>
          <w:szCs w:val="22"/>
        </w:rPr>
        <w:t>(Representante legal): _______________________________________</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sz w:val="22"/>
          <w:szCs w:val="22"/>
        </w:rPr>
      </w:pPr>
      <w:r w:rsidRPr="0055600F">
        <w:rPr>
          <w:rFonts w:ascii="Book Antiqua" w:hAnsi="Book Antiqua" w:cs="Arial"/>
          <w:sz w:val="22"/>
          <w:szCs w:val="22"/>
        </w:rPr>
        <w:t>(Observação: em caso afirmativo, assinalar a ressalva acima).</w:t>
      </w:r>
    </w:p>
    <w:p w:rsidR="00FA3D40" w:rsidRPr="0055600F" w:rsidRDefault="00FA3D40" w:rsidP="00845F34">
      <w:pPr>
        <w:autoSpaceDE w:val="0"/>
        <w:autoSpaceDN w:val="0"/>
        <w:adjustRightInd w:val="0"/>
        <w:jc w:val="both"/>
        <w:rPr>
          <w:rFonts w:ascii="Book Antiqua" w:hAnsi="Book Antiqua" w:cs="Arial"/>
          <w:sz w:val="22"/>
          <w:szCs w:val="22"/>
        </w:rPr>
      </w:pPr>
      <w:r w:rsidRPr="0055600F">
        <w:rPr>
          <w:rFonts w:ascii="Book Antiqua" w:hAnsi="Book Antiqua" w:cs="Arial"/>
          <w:sz w:val="22"/>
          <w:szCs w:val="22"/>
        </w:rPr>
        <w:t>g</w:t>
      </w:r>
      <w:r w:rsidRPr="0055600F">
        <w:rPr>
          <w:rFonts w:ascii="Book Antiqua" w:hAnsi="Book Antiqua"/>
          <w:sz w:val="22"/>
          <w:szCs w:val="22"/>
        </w:rPr>
        <w:t>) Declaração de sujeição ao edital e inexistência de fatos supervenientes impeditivos da qualificação conforme modelo abaixo:</w:t>
      </w:r>
    </w:p>
    <w:p w:rsidR="00FA3D40" w:rsidRPr="0055600F" w:rsidRDefault="00FA3D40" w:rsidP="00845F34">
      <w:pPr>
        <w:pBdr>
          <w:top w:val="single" w:sz="4" w:space="1" w:color="auto"/>
          <w:left w:val="single" w:sz="4" w:space="4" w:color="auto"/>
          <w:bottom w:val="single" w:sz="4" w:space="1" w:color="auto"/>
          <w:right w:val="single" w:sz="4" w:space="4" w:color="auto"/>
        </w:pBdr>
        <w:jc w:val="center"/>
        <w:rPr>
          <w:rFonts w:ascii="Book Antiqua" w:hAnsi="Book Antiqua"/>
          <w:b/>
          <w:sz w:val="22"/>
          <w:szCs w:val="22"/>
        </w:rPr>
      </w:pPr>
      <w:r w:rsidRPr="0055600F">
        <w:rPr>
          <w:rFonts w:ascii="Book Antiqua" w:hAnsi="Book Antiqua"/>
          <w:b/>
          <w:sz w:val="22"/>
          <w:szCs w:val="22"/>
        </w:rPr>
        <w:t>DECLARAÇÃO DE SUJEIÇÃO AO EDITAL E DE INEXISTÊNCIA DE FATOS SUPERVENIENTES IMPEDITIVOS DA QUALIFICAÇÃO</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 xml:space="preserve">     REF: Pregão Presencial nº _____/20__.</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 xml:space="preserve">     O signatário da presente, em nome da empresa ______________, declara concordar com os termos do edital supra mencionado e com os respectivos anexos e documentos, que a mesma acatará integralmente qualquer decisão que venha a ser tomada pelo licitador quanto à qualificação apenas das proponentes que hajam atendido às condições estabelecidas e demonstrem integral possibilidade de executar os fornecimentos previstos.</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 xml:space="preserve">     Declara ainda, para todos os fins de direito a inexistência de fatos supervenientes impeditivos da qualificação ou que comprometam a idoneidade da proponente nos termos do Artigo 32, parágrafo 2º, e Artigo 97 da Lei nº 8.666, de 21 de junho de 1993, e suas alterações.</w:t>
      </w:r>
    </w:p>
    <w:p w:rsidR="00FA3D40" w:rsidRPr="0055600F" w:rsidRDefault="00FA3D40" w:rsidP="00845F34">
      <w:pPr>
        <w:pBdr>
          <w:top w:val="single" w:sz="4" w:space="1" w:color="auto"/>
          <w:left w:val="single" w:sz="4" w:space="4" w:color="auto"/>
          <w:bottom w:val="single" w:sz="4" w:space="1" w:color="auto"/>
          <w:right w:val="single" w:sz="4" w:space="4" w:color="auto"/>
        </w:pBdr>
        <w:jc w:val="center"/>
        <w:rPr>
          <w:rFonts w:ascii="Book Antiqua" w:hAnsi="Book Antiqua"/>
          <w:sz w:val="22"/>
          <w:szCs w:val="22"/>
        </w:rPr>
      </w:pPr>
      <w:r w:rsidRPr="0055600F">
        <w:rPr>
          <w:rFonts w:ascii="Book Antiqua" w:hAnsi="Book Antiqua"/>
          <w:sz w:val="22"/>
          <w:szCs w:val="22"/>
        </w:rPr>
        <w:t>Local, _______de_____________20__.</w:t>
      </w:r>
    </w:p>
    <w:p w:rsidR="00FA3D40" w:rsidRPr="0055600F" w:rsidRDefault="00FA3D40" w:rsidP="00845F34">
      <w:pPr>
        <w:pBdr>
          <w:top w:val="single" w:sz="4" w:space="1" w:color="auto"/>
          <w:left w:val="single" w:sz="4" w:space="4" w:color="auto"/>
          <w:bottom w:val="single" w:sz="4" w:space="1" w:color="auto"/>
          <w:right w:val="single" w:sz="4" w:space="4" w:color="auto"/>
        </w:pBdr>
        <w:jc w:val="center"/>
        <w:rPr>
          <w:rFonts w:ascii="Book Antiqua" w:hAnsi="Book Antiqua"/>
          <w:sz w:val="22"/>
          <w:szCs w:val="22"/>
        </w:rPr>
      </w:pPr>
      <w:r w:rsidRPr="0055600F">
        <w:rPr>
          <w:rFonts w:ascii="Book Antiqua" w:hAnsi="Book Antiqua"/>
          <w:sz w:val="22"/>
          <w:szCs w:val="22"/>
        </w:rPr>
        <w:t>(nome e assinatura do responsável legal)</w:t>
      </w:r>
    </w:p>
    <w:p w:rsidR="00FA3D40" w:rsidRPr="0055600F" w:rsidRDefault="00FA3D40" w:rsidP="00845F34">
      <w:pPr>
        <w:pBdr>
          <w:top w:val="single" w:sz="4" w:space="1" w:color="auto"/>
          <w:left w:val="single" w:sz="4" w:space="4" w:color="auto"/>
          <w:bottom w:val="single" w:sz="4" w:space="1" w:color="auto"/>
          <w:right w:val="single" w:sz="4" w:space="4" w:color="auto"/>
        </w:pBdr>
        <w:jc w:val="center"/>
        <w:rPr>
          <w:rFonts w:ascii="Book Antiqua" w:hAnsi="Book Antiqua"/>
          <w:sz w:val="22"/>
          <w:szCs w:val="22"/>
        </w:rPr>
      </w:pPr>
      <w:r w:rsidRPr="0055600F">
        <w:rPr>
          <w:rFonts w:ascii="Book Antiqua" w:hAnsi="Book Antiqua"/>
          <w:sz w:val="22"/>
          <w:szCs w:val="22"/>
        </w:rPr>
        <w:t>(carteira de identidade, número e órgão emissor)</w:t>
      </w:r>
    </w:p>
    <w:p w:rsidR="00FA3D40" w:rsidRPr="0055600F" w:rsidRDefault="00FA3D40" w:rsidP="00845F34">
      <w:pPr>
        <w:pStyle w:val="BodyText3"/>
        <w:rPr>
          <w:szCs w:val="22"/>
        </w:rPr>
      </w:pPr>
    </w:p>
    <w:p w:rsidR="00FA3D40" w:rsidRPr="0055600F" w:rsidRDefault="00FA3D40" w:rsidP="00845F34">
      <w:pPr>
        <w:pStyle w:val="BodyText3"/>
        <w:rPr>
          <w:szCs w:val="22"/>
        </w:rPr>
      </w:pPr>
      <w:r w:rsidRPr="0055600F">
        <w:rPr>
          <w:szCs w:val="22"/>
        </w:rPr>
        <w:t>6.6. No ato da entrega dos envelopes ao(à) pregoeiro(a), o licitante deverá entregar, separadamente, as seguintes documentações:</w:t>
      </w:r>
    </w:p>
    <w:p w:rsidR="00FA3D40" w:rsidRPr="0055600F" w:rsidRDefault="00FA3D40" w:rsidP="00845F34">
      <w:pPr>
        <w:pStyle w:val="BodyText3"/>
        <w:rPr>
          <w:szCs w:val="22"/>
        </w:rPr>
      </w:pPr>
      <w:r w:rsidRPr="0055600F">
        <w:rPr>
          <w:szCs w:val="22"/>
        </w:rPr>
        <w:t>a) Declaração de que cumpre plenamente os requisitos de habilitação (art. 4º, inciso VII, Lei 10.520/2002) conforme modelo abaixo:</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cs="Arial"/>
          <w:b/>
          <w:bCs/>
          <w:sz w:val="22"/>
          <w:szCs w:val="22"/>
        </w:rPr>
      </w:pPr>
      <w:r w:rsidRPr="0055600F">
        <w:rPr>
          <w:rFonts w:ascii="Book Antiqua" w:hAnsi="Book Antiqua" w:cs="Arial"/>
          <w:b/>
          <w:bCs/>
          <w:sz w:val="22"/>
          <w:szCs w:val="22"/>
        </w:rPr>
        <w:t>DECLARAÇÃO</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sz w:val="22"/>
          <w:szCs w:val="22"/>
        </w:rPr>
      </w:pPr>
      <w:r w:rsidRPr="0055600F">
        <w:rPr>
          <w:rFonts w:ascii="Book Antiqua" w:hAnsi="Book Antiqua" w:cs="Arial"/>
          <w:sz w:val="22"/>
          <w:szCs w:val="22"/>
        </w:rPr>
        <w:t>___________(nome da empresa)___________, CNPJ nº______________, sediada em ______(endereço completo)_________, declara, sob as penas da Lei nº 10.520, de 17/07/2002, que cumpre plenamente os requisitos para sua habilitação no presente processo licitatório.</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sz w:val="22"/>
          <w:szCs w:val="22"/>
        </w:rPr>
      </w:pPr>
      <w:r w:rsidRPr="0055600F">
        <w:rPr>
          <w:rFonts w:ascii="Book Antiqua" w:hAnsi="Book Antiqua" w:cs="Arial"/>
          <w:sz w:val="22"/>
          <w:szCs w:val="22"/>
        </w:rPr>
        <w:t>Local e data: ___________________</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sz w:val="22"/>
          <w:szCs w:val="22"/>
        </w:rPr>
      </w:pPr>
      <w:r w:rsidRPr="0055600F">
        <w:rPr>
          <w:rFonts w:ascii="Book Antiqua" w:hAnsi="Book Antiqua" w:cs="Arial"/>
          <w:sz w:val="22"/>
          <w:szCs w:val="22"/>
        </w:rPr>
        <w:t>(a): ____________________________________________</w:t>
      </w:r>
    </w:p>
    <w:p w:rsidR="00FA3D40" w:rsidRPr="0055600F" w:rsidRDefault="00FA3D40" w:rsidP="00845F34">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sz w:val="22"/>
          <w:szCs w:val="22"/>
        </w:rPr>
      </w:pPr>
      <w:r w:rsidRPr="0055600F">
        <w:rPr>
          <w:rFonts w:ascii="Book Antiqua" w:hAnsi="Book Antiqua" w:cs="Arial"/>
          <w:sz w:val="22"/>
          <w:szCs w:val="22"/>
        </w:rPr>
        <w:t>Nome e Número da Identidade do representante legal.</w:t>
      </w:r>
    </w:p>
    <w:p w:rsidR="00FA3D40" w:rsidRPr="0055600F" w:rsidRDefault="00FA3D40" w:rsidP="00845F34">
      <w:pPr>
        <w:jc w:val="both"/>
        <w:rPr>
          <w:rFonts w:ascii="Book Antiqua" w:hAnsi="Book Antiqua"/>
          <w:b/>
          <w:sz w:val="22"/>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sz w:val="22"/>
          <w:szCs w:val="22"/>
        </w:rPr>
        <w:t>b) Estatuto social, contrato social ou outro instrumento de registro comercial, registrado na junta comercial, no qual estejam expressos os poderes do responsável legal para exercer direitos e assumir obrigações em decorrência de tal investidura;</w:t>
      </w:r>
    </w:p>
    <w:p w:rsidR="00FA3D40" w:rsidRPr="0055600F" w:rsidRDefault="00FA3D40" w:rsidP="00845F34">
      <w:pPr>
        <w:jc w:val="both"/>
        <w:rPr>
          <w:rFonts w:ascii="Book Antiqua" w:hAnsi="Book Antiqua"/>
          <w:b/>
          <w:sz w:val="22"/>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sz w:val="22"/>
          <w:szCs w:val="22"/>
        </w:rPr>
        <w:t>c) A empresa que pretender se utilizar dos benefícios previstos nos artigos 42 ao 45 da Lei Complementar 123, de 14 de dezembro de 2006, deverão apresentar a declaração conforme abaixo, firmada pela licitante que se enquadra como microempresa ou empresa de pequeno porte.</w:t>
      </w:r>
    </w:p>
    <w:p w:rsidR="00FA3D40" w:rsidRPr="0055600F" w:rsidRDefault="00FA3D40" w:rsidP="00845F34">
      <w:pPr>
        <w:pBdr>
          <w:top w:val="single" w:sz="4" w:space="1" w:color="auto"/>
          <w:left w:val="single" w:sz="4" w:space="4" w:color="auto"/>
          <w:bottom w:val="single" w:sz="4" w:space="1" w:color="auto"/>
          <w:right w:val="single" w:sz="4" w:space="4" w:color="auto"/>
        </w:pBdr>
        <w:jc w:val="center"/>
        <w:rPr>
          <w:rFonts w:ascii="Book Antiqua" w:hAnsi="Book Antiqua"/>
          <w:sz w:val="22"/>
          <w:szCs w:val="22"/>
        </w:rPr>
      </w:pPr>
      <w:r w:rsidRPr="0055600F">
        <w:rPr>
          <w:rFonts w:ascii="Book Antiqua" w:hAnsi="Book Antiqua"/>
          <w:sz w:val="22"/>
          <w:szCs w:val="22"/>
        </w:rPr>
        <w:t>MODELO</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DECLARAÇÃO OBRIGATÓRIA DE ENQUADRAMENTO COMO MICROEMPRESA OU EMPRESA DE PEQUENO PORTE PARA FRUIÇÃO DOS BENEFÍCIOS DA LEI COMPLEMENTAR Nº 123/2006</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REF: Pregão Presencial nº ___/20__.</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ab/>
      </w:r>
      <w:r w:rsidRPr="0055600F">
        <w:rPr>
          <w:rFonts w:ascii="Book Antiqua" w:hAnsi="Book Antiqua"/>
          <w:sz w:val="22"/>
          <w:szCs w:val="22"/>
        </w:rPr>
        <w:tab/>
        <w:t>A empresa _______________, inscrita no CNPJ sob o nº _________, estabelecida na _______________ DECLARA, para os fins do disposto na Lei Complementar nº 123/2006, sob as sanções administrativas cabíveis e sob as penas da lei, que esta empresa, na presente data, enquadra-se como:</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    ) – MICROEMPRESA, conforme inciso I do artigo 3º da Lei Complementar nº 123, de 14/12/2006;</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    ) – EMPRESA DE PEQUENO PORTE, conforme inciso II do artigo 3º da Lei Complementar nº 123, de 14/12/2006.</w:t>
      </w:r>
    </w:p>
    <w:p w:rsidR="00FA3D40" w:rsidRPr="0055600F" w:rsidRDefault="00FA3D40" w:rsidP="00845F34">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55600F">
        <w:rPr>
          <w:rFonts w:ascii="Book Antiqua" w:hAnsi="Book Antiqua"/>
          <w:sz w:val="22"/>
          <w:szCs w:val="22"/>
        </w:rPr>
        <w:tab/>
      </w:r>
      <w:r w:rsidRPr="0055600F">
        <w:rPr>
          <w:rFonts w:ascii="Book Antiqua" w:hAnsi="Book Antiqua"/>
          <w:sz w:val="22"/>
          <w:szCs w:val="22"/>
        </w:rPr>
        <w:tab/>
        <w:t>Declara, ainda, que a empresa está excluída das vedações constantes do parágrafo 4º do artigo 3º da Lei Complementar nº 123, de 14/12/2006.</w:t>
      </w:r>
    </w:p>
    <w:p w:rsidR="00FA3D40" w:rsidRPr="0055600F" w:rsidRDefault="00FA3D40" w:rsidP="00845F34">
      <w:pPr>
        <w:pBdr>
          <w:top w:val="single" w:sz="4" w:space="1" w:color="auto"/>
          <w:left w:val="single" w:sz="4" w:space="4" w:color="auto"/>
          <w:bottom w:val="single" w:sz="4" w:space="1" w:color="auto"/>
          <w:right w:val="single" w:sz="4" w:space="4" w:color="auto"/>
        </w:pBdr>
        <w:jc w:val="center"/>
        <w:rPr>
          <w:rFonts w:ascii="Book Antiqua" w:hAnsi="Book Antiqua"/>
          <w:sz w:val="22"/>
          <w:szCs w:val="22"/>
        </w:rPr>
      </w:pPr>
      <w:r w:rsidRPr="0055600F">
        <w:rPr>
          <w:rFonts w:ascii="Book Antiqua" w:hAnsi="Book Antiqua"/>
          <w:sz w:val="22"/>
          <w:szCs w:val="22"/>
        </w:rPr>
        <w:t>Local, _______de_____________20__.</w:t>
      </w:r>
    </w:p>
    <w:p w:rsidR="00FA3D40" w:rsidRPr="0055600F" w:rsidRDefault="00FA3D40" w:rsidP="00845F34">
      <w:pPr>
        <w:pBdr>
          <w:top w:val="single" w:sz="4" w:space="1" w:color="auto"/>
          <w:left w:val="single" w:sz="4" w:space="4" w:color="auto"/>
          <w:bottom w:val="single" w:sz="4" w:space="1" w:color="auto"/>
          <w:right w:val="single" w:sz="4" w:space="4" w:color="auto"/>
        </w:pBdr>
        <w:jc w:val="center"/>
        <w:rPr>
          <w:rFonts w:ascii="Book Antiqua" w:hAnsi="Book Antiqua"/>
          <w:sz w:val="22"/>
          <w:szCs w:val="22"/>
        </w:rPr>
      </w:pPr>
      <w:r w:rsidRPr="0055600F">
        <w:rPr>
          <w:rFonts w:ascii="Book Antiqua" w:hAnsi="Book Antiqua"/>
          <w:sz w:val="22"/>
          <w:szCs w:val="22"/>
        </w:rPr>
        <w:t>(nome e assinatura do responsável legal)</w:t>
      </w:r>
    </w:p>
    <w:p w:rsidR="00FA3D40" w:rsidRPr="0055600F" w:rsidRDefault="00FA3D40" w:rsidP="00845F34">
      <w:pPr>
        <w:pBdr>
          <w:top w:val="single" w:sz="4" w:space="1" w:color="auto"/>
          <w:left w:val="single" w:sz="4" w:space="4" w:color="auto"/>
          <w:bottom w:val="single" w:sz="4" w:space="1" w:color="auto"/>
          <w:right w:val="single" w:sz="4" w:space="4" w:color="auto"/>
        </w:pBdr>
        <w:jc w:val="center"/>
        <w:rPr>
          <w:rFonts w:ascii="Book Antiqua" w:hAnsi="Book Antiqua"/>
          <w:sz w:val="22"/>
          <w:szCs w:val="22"/>
        </w:rPr>
      </w:pPr>
      <w:r w:rsidRPr="0055600F">
        <w:rPr>
          <w:rFonts w:ascii="Book Antiqua" w:hAnsi="Book Antiqua"/>
          <w:sz w:val="22"/>
          <w:szCs w:val="22"/>
        </w:rPr>
        <w:t>(carteira de identidade, número e órgão emissor)</w:t>
      </w:r>
    </w:p>
    <w:p w:rsidR="00FA3D40" w:rsidRPr="0055600F" w:rsidRDefault="00FA3D40" w:rsidP="00845F34">
      <w:pPr>
        <w:jc w:val="both"/>
        <w:rPr>
          <w:rFonts w:ascii="Book Antiqua" w:hAnsi="Book Antiqua"/>
          <w:b/>
          <w:sz w:val="22"/>
          <w:szCs w:val="22"/>
        </w:rPr>
      </w:pPr>
    </w:p>
    <w:p w:rsidR="00FA3D40" w:rsidRPr="0055600F" w:rsidRDefault="00FA3D40" w:rsidP="00845F34">
      <w:pPr>
        <w:rPr>
          <w:rFonts w:ascii="Book Antiqua" w:hAnsi="Book Antiqua"/>
          <w:b/>
          <w:sz w:val="22"/>
          <w:szCs w:val="22"/>
        </w:rPr>
      </w:pPr>
      <w:r w:rsidRPr="0055600F">
        <w:rPr>
          <w:rFonts w:ascii="Book Antiqua" w:hAnsi="Book Antiqua"/>
          <w:b/>
          <w:sz w:val="22"/>
          <w:szCs w:val="22"/>
        </w:rPr>
        <w:t>d) Informações Cadastrais, conforme Anexo (III);</w:t>
      </w:r>
    </w:p>
    <w:p w:rsidR="00FA3D40" w:rsidRPr="0055600F" w:rsidRDefault="00FA3D40" w:rsidP="00845F34">
      <w:pPr>
        <w:pStyle w:val="BodyText3"/>
        <w:rPr>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sz w:val="22"/>
          <w:szCs w:val="22"/>
        </w:rPr>
        <w:t>8.6.1. A não apresentação da documentação solicitada nas alíneas a) b) e c) do item 8.6. FORA dos envelopes nº 1 e 2, acarretará automática eliminação da empresa para o certame ou o não cadastramento como microempresa no sistema. Ou seja, a documentação deve ser apresentada junto com o credenciamento, fora dos envelopes. Na hipótese de não haver representante na sessão, e for enviado os envelopes via correspondência ou malote, esta documentação deverá vir em um terceiro envelope.</w:t>
      </w:r>
    </w:p>
    <w:p w:rsidR="00FA3D40" w:rsidRPr="0055600F" w:rsidRDefault="00FA3D40" w:rsidP="00845F34">
      <w:pPr>
        <w:jc w:val="both"/>
        <w:rPr>
          <w:rFonts w:ascii="Book Antiqua" w:hAnsi="Book Antiqua"/>
          <w:b/>
          <w:sz w:val="22"/>
          <w:szCs w:val="22"/>
        </w:rPr>
      </w:pPr>
    </w:p>
    <w:p w:rsidR="00FA3D40" w:rsidRPr="0055600F" w:rsidRDefault="00FA3D40" w:rsidP="00845F34">
      <w:pPr>
        <w:autoSpaceDE w:val="0"/>
        <w:autoSpaceDN w:val="0"/>
        <w:adjustRightInd w:val="0"/>
        <w:jc w:val="both"/>
        <w:rPr>
          <w:rFonts w:ascii="Book Antiqua" w:hAnsi="Book Antiqua"/>
          <w:b/>
          <w:bCs/>
          <w:sz w:val="22"/>
          <w:szCs w:val="22"/>
        </w:rPr>
      </w:pPr>
      <w:r w:rsidRPr="0055600F">
        <w:rPr>
          <w:rFonts w:ascii="Book Antiqua" w:hAnsi="Book Antiqua" w:cs="Courier New"/>
          <w:b/>
          <w:bCs/>
          <w:sz w:val="22"/>
          <w:szCs w:val="22"/>
        </w:rPr>
        <w:t>7. DA DOCUMENTAÇÃO DO CREDENCIAMENTO</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7.1. Para o credenciamento, deverão ser apresentados os seguintes documentos, em cópia autenticada:</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 xml:space="preserve">I – Tratando-se de </w:t>
      </w:r>
      <w:r w:rsidRPr="0055600F">
        <w:rPr>
          <w:rFonts w:ascii="Book Antiqua" w:hAnsi="Book Antiqua"/>
          <w:b/>
          <w:bCs/>
          <w:sz w:val="22"/>
          <w:szCs w:val="22"/>
        </w:rPr>
        <w:t xml:space="preserve">representante legal, </w:t>
      </w:r>
      <w:r w:rsidRPr="0055600F">
        <w:rPr>
          <w:rFonts w:ascii="Book Antiqua" w:hAnsi="Book Antiqua"/>
          <w:bCs/>
          <w:sz w:val="22"/>
          <w:szCs w:val="22"/>
        </w:rPr>
        <w:t>o mesmo estará credenciado com a apresentação da documentação já solicitada no item 8.4. alínea b) deste edital.</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 xml:space="preserve">II – Tratando-se de </w:t>
      </w:r>
      <w:r w:rsidRPr="0055600F">
        <w:rPr>
          <w:rFonts w:ascii="Book Antiqua" w:hAnsi="Book Antiqua"/>
          <w:b/>
          <w:bCs/>
          <w:sz w:val="22"/>
          <w:szCs w:val="22"/>
        </w:rPr>
        <w:t>procurador</w:t>
      </w:r>
      <w:r w:rsidRPr="0055600F">
        <w:rPr>
          <w:rFonts w:ascii="Book Antiqua" w:hAnsi="Book Antiqua"/>
          <w:sz w:val="22"/>
          <w:szCs w:val="22"/>
        </w:rPr>
        <w:t xml:space="preserve">, a procuração por instrumento público ou particular, da qual constem poderes específicos para formular lances, negociar preço, interpor recursos, desistir de sua interposição e praticar todos os demais atos pertinentes ao certame, conforme modelo anexo, </w:t>
      </w:r>
      <w:r w:rsidRPr="0055600F">
        <w:rPr>
          <w:rFonts w:ascii="Book Antiqua" w:hAnsi="Book Antiqua"/>
          <w:b/>
          <w:bCs/>
          <w:sz w:val="22"/>
          <w:szCs w:val="22"/>
        </w:rPr>
        <w:t>acompanhada do correspondente documento, dentre os indicados no item 8.4. alínea b), que comprove os poderes do mandante para a outorga.</w:t>
      </w:r>
      <w:r w:rsidRPr="0055600F">
        <w:rPr>
          <w:rFonts w:ascii="Book Antiqua" w:hAnsi="Book Antiqua"/>
          <w:sz w:val="22"/>
          <w:szCs w:val="22"/>
        </w:rPr>
        <w:t xml:space="preserve"> </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7.2. Somente poderão participar da fase de lances verbais os representantes devidamente credenciados. A empresa que tenha apresentado proposta, mas não esteja devidamente representada, terá sua proposta acolhida, porém não poderá participar das rodadas de lances verbais.</w:t>
      </w:r>
    </w:p>
    <w:p w:rsidR="00FA3D40" w:rsidRPr="0055600F" w:rsidRDefault="00FA3D40" w:rsidP="00845F34">
      <w:pPr>
        <w:autoSpaceDE w:val="0"/>
        <w:autoSpaceDN w:val="0"/>
        <w:adjustRightInd w:val="0"/>
        <w:jc w:val="both"/>
        <w:rPr>
          <w:rFonts w:ascii="Book Antiqua" w:hAnsi="Book Antiqua"/>
          <w:sz w:val="22"/>
          <w:szCs w:val="22"/>
        </w:rPr>
      </w:pP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b/>
          <w:bCs/>
          <w:sz w:val="22"/>
          <w:szCs w:val="22"/>
        </w:rPr>
        <w:t>8. DA IMPUGNAÇÃO DO ATO CONVOCATÓRIO</w:t>
      </w:r>
    </w:p>
    <w:p w:rsidR="00FA3D40" w:rsidRPr="0055600F" w:rsidRDefault="00FA3D40" w:rsidP="00845F34">
      <w:pPr>
        <w:autoSpaceDE w:val="0"/>
        <w:autoSpaceDN w:val="0"/>
        <w:adjustRightInd w:val="0"/>
        <w:jc w:val="both"/>
        <w:rPr>
          <w:rFonts w:ascii="Book Antiqua" w:hAnsi="Book Antiqua" w:cs="Courier New"/>
          <w:sz w:val="22"/>
          <w:szCs w:val="22"/>
        </w:rPr>
      </w:pPr>
      <w:r w:rsidRPr="0055600F">
        <w:rPr>
          <w:rFonts w:ascii="Book Antiqua" w:hAnsi="Book Antiqua"/>
          <w:sz w:val="22"/>
          <w:szCs w:val="22"/>
        </w:rPr>
        <w:t xml:space="preserve">8.1. Até 02 (dois) dias úteis antes da data fixada para recebimento das propostas, qualquer pessoa poderá solicitar esclarecimentos, providências ou impugnar o ato convocatório do presente pregão, protocolizando o pedido na </w:t>
      </w:r>
      <w:r w:rsidRPr="0055600F">
        <w:rPr>
          <w:rFonts w:ascii="Book Antiqua" w:hAnsi="Book Antiqua" w:cs="Courier New"/>
          <w:sz w:val="22"/>
          <w:szCs w:val="22"/>
        </w:rPr>
        <w:t>Prefeitura Municipal de Rolândia, no endereço mencionado no preâmbulo, no horário das 12:00 às 18:00 horas.</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8.2. Caberá ao(a) pregoeiro(a) decidir sobre a petição no prazo de 24 (vinte e quatro) horas.</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8.3. Acolhida a petição contra o ato convocatório, será designada nova data para a realização do certame.</w:t>
      </w:r>
    </w:p>
    <w:p w:rsidR="00FA3D40" w:rsidRPr="0055600F" w:rsidRDefault="00FA3D40" w:rsidP="00845F34">
      <w:pPr>
        <w:autoSpaceDE w:val="0"/>
        <w:autoSpaceDN w:val="0"/>
        <w:adjustRightInd w:val="0"/>
        <w:rPr>
          <w:rFonts w:ascii="Book Antiqua" w:hAnsi="Book Antiqua"/>
          <w:b/>
          <w:bCs/>
          <w:sz w:val="22"/>
          <w:szCs w:val="22"/>
        </w:rPr>
      </w:pP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b/>
          <w:bCs/>
          <w:sz w:val="22"/>
          <w:szCs w:val="22"/>
        </w:rPr>
        <w:t>9. DOS RECURSOS</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9.1. Qualquer licitante poderá manifestar imediata e motivadamente a intenção de interpor recurso, mediante registro em ata da síntese das suas razões, sendo-lhe desde já concedido o prazo de 03 (três) dias úteis para apresentação das correspondentes razões, ficando os demais licitantes desde logo intimados para apresentar contra-razões em igual número de dias, que começarão a correr do término do prazo do recorrente, sendo-lhes assegurada vista imediata dos autos.</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9.2. A falta de manifestação imediata e motivada do licitante importará a decadência do direito de recurso e a adjudicação do objeto pelo(a) pregoeiro(a) ao vencedor.</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9.3. Qualquer recurso contra decisão do Pregoeiro não terá efeito suspensivo.</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9.4. O acolhimento do recurso importará a invalidação apenas dos atos insuscetíveis de aproveitamento.</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9.5. Os autos do processo permanecerão com vista franqueada aos interessados no Setor de Licitação.</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9.6. Decididos os recursos, a autoridade competente fará a adjudicação à aquisição do objeto da licitação à licitante vencedora e, constatada a regularidade dos atos procedimentais homologará o procedimento licitatório.</w:t>
      </w:r>
    </w:p>
    <w:p w:rsidR="00FA3D40" w:rsidRPr="0055600F" w:rsidRDefault="00FA3D40" w:rsidP="00845F34">
      <w:pPr>
        <w:autoSpaceDE w:val="0"/>
        <w:autoSpaceDN w:val="0"/>
        <w:adjustRightInd w:val="0"/>
        <w:rPr>
          <w:rFonts w:ascii="Book Antiqua" w:hAnsi="Book Antiqua"/>
          <w:b/>
          <w:bCs/>
          <w:sz w:val="22"/>
          <w:szCs w:val="22"/>
        </w:rPr>
      </w:pPr>
    </w:p>
    <w:p w:rsidR="00FA3D40" w:rsidRPr="0055600F" w:rsidRDefault="00FA3D40" w:rsidP="00845F34">
      <w:pPr>
        <w:autoSpaceDE w:val="0"/>
        <w:autoSpaceDN w:val="0"/>
        <w:adjustRightInd w:val="0"/>
        <w:rPr>
          <w:rFonts w:ascii="Book Antiqua" w:hAnsi="Book Antiqua"/>
          <w:sz w:val="22"/>
          <w:szCs w:val="22"/>
        </w:rPr>
      </w:pPr>
      <w:r w:rsidRPr="0055600F">
        <w:rPr>
          <w:rFonts w:ascii="Book Antiqua" w:hAnsi="Book Antiqua"/>
          <w:b/>
          <w:bCs/>
          <w:sz w:val="22"/>
          <w:szCs w:val="22"/>
        </w:rPr>
        <w:t>10.</w:t>
      </w:r>
      <w:r w:rsidRPr="0055600F">
        <w:rPr>
          <w:rFonts w:ascii="Book Antiqua" w:hAnsi="Book Antiqua"/>
          <w:sz w:val="22"/>
          <w:szCs w:val="22"/>
        </w:rPr>
        <w:t xml:space="preserve"> </w:t>
      </w:r>
      <w:r w:rsidRPr="0055600F">
        <w:rPr>
          <w:rFonts w:ascii="Book Antiqua" w:hAnsi="Book Antiqua"/>
          <w:b/>
          <w:bCs/>
          <w:sz w:val="22"/>
          <w:szCs w:val="22"/>
        </w:rPr>
        <w:t>DAS CONDIÇÕES DE FORNECIMENTO</w:t>
      </w:r>
    </w:p>
    <w:p w:rsidR="00FA3D40" w:rsidRPr="0055600F" w:rsidRDefault="00FA3D40" w:rsidP="00845F34">
      <w:pPr>
        <w:jc w:val="both"/>
        <w:rPr>
          <w:rFonts w:ascii="Book Antiqua" w:hAnsi="Book Antiqua" w:cs="Courier New"/>
          <w:sz w:val="22"/>
          <w:szCs w:val="22"/>
        </w:rPr>
      </w:pPr>
      <w:r w:rsidRPr="0055600F">
        <w:rPr>
          <w:rFonts w:ascii="Book Antiqua" w:hAnsi="Book Antiqua" w:cs="Courier New"/>
          <w:sz w:val="22"/>
          <w:szCs w:val="22"/>
        </w:rPr>
        <w:t>10.1. O início do fornecimento do serviço deverá ser efetuado em até 15 (quinze) dias, contados da solicitação encaminhada pela secretaria competente, durante 12 (doze) meses, podendo ser prorrogado mediante autorização da autoridade competente e conforme disposto no art. 57 da lei 8666/1993.</w:t>
      </w:r>
    </w:p>
    <w:p w:rsidR="00FA3D40" w:rsidRPr="0055600F" w:rsidRDefault="00FA3D40" w:rsidP="00845F34">
      <w:pPr>
        <w:autoSpaceDE w:val="0"/>
        <w:autoSpaceDN w:val="0"/>
        <w:adjustRightInd w:val="0"/>
        <w:jc w:val="both"/>
        <w:rPr>
          <w:rFonts w:ascii="Book Antiqua" w:hAnsi="Book Antiqua"/>
          <w:b/>
          <w:bCs/>
          <w:sz w:val="22"/>
          <w:szCs w:val="22"/>
        </w:rPr>
      </w:pP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b/>
          <w:bCs/>
          <w:sz w:val="22"/>
          <w:szCs w:val="22"/>
        </w:rPr>
        <w:t>11.</w:t>
      </w:r>
      <w:r w:rsidRPr="0055600F">
        <w:rPr>
          <w:rFonts w:ascii="Book Antiqua" w:hAnsi="Book Antiqua"/>
          <w:sz w:val="22"/>
          <w:szCs w:val="22"/>
        </w:rPr>
        <w:t xml:space="preserve"> </w:t>
      </w:r>
      <w:r w:rsidRPr="0055600F">
        <w:rPr>
          <w:rFonts w:ascii="Book Antiqua" w:hAnsi="Book Antiqua"/>
          <w:b/>
          <w:bCs/>
          <w:sz w:val="22"/>
          <w:szCs w:val="22"/>
        </w:rPr>
        <w:t>DAS CONDIÇÕES DE PAGAMENTO</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11.1. O valor devido em função deste instrumento será pago, da seguinte forma:</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a) Item 01: Em até 30 (trinta) dias contados da emissão da Nota Fiscal, e emissão de relatório informando o treinamento realizado, aprovado pela Secretaria Municipal de Saúde;</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b) Item 02: Em até 30 (trinta) dias contados, de forma mensal, após a emissão da Nota Fiscal, devidamente aprovada pela Secretaria Municipal Saúde.</w:t>
      </w:r>
    </w:p>
    <w:p w:rsidR="00FA3D40" w:rsidRPr="0055600F" w:rsidRDefault="00FA3D40" w:rsidP="00845F34">
      <w:pPr>
        <w:jc w:val="both"/>
        <w:rPr>
          <w:rFonts w:ascii="Book Antiqua" w:hAnsi="Book Antiqua" w:cs="Courier New"/>
          <w:sz w:val="22"/>
          <w:szCs w:val="22"/>
        </w:rPr>
      </w:pPr>
      <w:r w:rsidRPr="0055600F">
        <w:rPr>
          <w:rFonts w:ascii="Book Antiqua" w:hAnsi="Book Antiqua"/>
          <w:sz w:val="22"/>
          <w:szCs w:val="22"/>
        </w:rPr>
        <w:t xml:space="preserve">11.1.1 Os pagamentos serão realizados </w:t>
      </w:r>
      <w:r w:rsidRPr="0055600F">
        <w:rPr>
          <w:rFonts w:ascii="Book Antiqua" w:hAnsi="Book Antiqua" w:cs="Courier New"/>
          <w:sz w:val="22"/>
          <w:szCs w:val="22"/>
        </w:rPr>
        <w:t xml:space="preserve">por intermédio da tesouraria do Município de Rolândia, mediante pagamento eletrônico em conta corrente, ficando vedada a emissão de Boleto Bancário. 11.1.2 A Proponente vencedora deverá apresentar a nota fiscal correspondente, </w:t>
      </w:r>
      <w:r w:rsidRPr="0055600F">
        <w:rPr>
          <w:rFonts w:ascii="Book Antiqua" w:hAnsi="Book Antiqua" w:cs="Courier New"/>
          <w:bCs/>
          <w:sz w:val="22"/>
          <w:szCs w:val="22"/>
        </w:rPr>
        <w:t xml:space="preserve">informando no corpo da nota o número do Pregão Presencial e a data de homologação, </w:t>
      </w:r>
      <w:r w:rsidRPr="0055600F">
        <w:rPr>
          <w:rFonts w:ascii="Book Antiqua" w:hAnsi="Book Antiqua" w:cs="Courier New"/>
          <w:sz w:val="22"/>
          <w:szCs w:val="22"/>
        </w:rPr>
        <w:t>que será atestada pelo Departamento competente.</w:t>
      </w:r>
    </w:p>
    <w:p w:rsidR="00FA3D40" w:rsidRPr="0055600F" w:rsidRDefault="00FA3D40" w:rsidP="00845F34">
      <w:pPr>
        <w:jc w:val="both"/>
        <w:rPr>
          <w:rFonts w:ascii="Book Antiqua" w:hAnsi="Book Antiqua" w:cs="Arial"/>
          <w:sz w:val="22"/>
          <w:szCs w:val="22"/>
        </w:rPr>
      </w:pPr>
      <w:r w:rsidRPr="0055600F">
        <w:rPr>
          <w:rFonts w:ascii="Book Antiqua" w:hAnsi="Book Antiqua" w:cs="Courier New"/>
          <w:sz w:val="22"/>
          <w:szCs w:val="22"/>
        </w:rPr>
        <w:t xml:space="preserve">11.2. </w:t>
      </w:r>
      <w:r w:rsidRPr="0055600F">
        <w:rPr>
          <w:rFonts w:ascii="Book Antiqua" w:hAnsi="Book Antiqua" w:cs="Arial"/>
          <w:sz w:val="22"/>
          <w:szCs w:val="22"/>
        </w:rPr>
        <w:t>A Contratada deverá apresentar acompanhando a fatura, prova de regularidade com a Previdência Social (CND-INSS) e com o Fundo de Garantia por Tempo de Serviço - FGTS, sendo que a ausência destes documentos ensejará a suspensão dos pagamentos a que a contratada tenha ou venha a ter direito, até que seja normalizada a situação de regularidade havida na fase de habilitação;</w:t>
      </w:r>
    </w:p>
    <w:p w:rsidR="00FA3D40" w:rsidRPr="0055600F" w:rsidRDefault="00FA3D40" w:rsidP="00845F34">
      <w:pPr>
        <w:autoSpaceDE w:val="0"/>
        <w:autoSpaceDN w:val="0"/>
        <w:adjustRightInd w:val="0"/>
        <w:rPr>
          <w:rFonts w:ascii="Book Antiqua" w:hAnsi="Book Antiqua"/>
          <w:b/>
          <w:bCs/>
          <w:sz w:val="22"/>
          <w:szCs w:val="22"/>
        </w:rPr>
      </w:pPr>
    </w:p>
    <w:p w:rsidR="00FA3D40" w:rsidRPr="0055600F" w:rsidRDefault="00FA3D40" w:rsidP="00845F34">
      <w:pPr>
        <w:autoSpaceDE w:val="0"/>
        <w:autoSpaceDN w:val="0"/>
        <w:adjustRightInd w:val="0"/>
        <w:rPr>
          <w:rFonts w:ascii="Book Antiqua" w:hAnsi="Book Antiqua"/>
          <w:sz w:val="22"/>
          <w:szCs w:val="22"/>
        </w:rPr>
      </w:pPr>
      <w:r w:rsidRPr="0055600F">
        <w:rPr>
          <w:rFonts w:ascii="Book Antiqua" w:hAnsi="Book Antiqua"/>
          <w:b/>
          <w:bCs/>
          <w:sz w:val="22"/>
          <w:szCs w:val="22"/>
        </w:rPr>
        <w:t>12.</w:t>
      </w:r>
      <w:r w:rsidRPr="0055600F">
        <w:rPr>
          <w:rFonts w:ascii="Book Antiqua" w:hAnsi="Book Antiqua"/>
          <w:sz w:val="22"/>
          <w:szCs w:val="22"/>
        </w:rPr>
        <w:t xml:space="preserve"> </w:t>
      </w:r>
      <w:r w:rsidRPr="0055600F">
        <w:rPr>
          <w:rFonts w:ascii="Book Antiqua" w:hAnsi="Book Antiqua"/>
          <w:b/>
          <w:bCs/>
          <w:sz w:val="22"/>
          <w:szCs w:val="22"/>
        </w:rPr>
        <w:t>DAS OBRIGAÇÕES DA CONTRATANTE</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12.1. Assume total responsabilidade por qualquer dano pessoal ou material que seus empregados venham causar ao patrimônio do CONTRATANTE ou a terceiros, quando da execução do serviço;</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12.2. Aceitam as mesmas condições contratuais os acréscimos e supressões que se fizerem necessários, até o limite de 25% (vinte e cinco por cento) do valor inicial atualizado do contrato.</w:t>
      </w:r>
    </w:p>
    <w:p w:rsidR="00FA3D40" w:rsidRPr="0055600F" w:rsidRDefault="00FA3D40" w:rsidP="00845F34">
      <w:pPr>
        <w:jc w:val="both"/>
        <w:rPr>
          <w:rFonts w:ascii="Book Antiqua" w:hAnsi="Book Antiqua"/>
          <w:caps/>
          <w:sz w:val="22"/>
          <w:szCs w:val="22"/>
        </w:rPr>
      </w:pPr>
      <w:r w:rsidRPr="0055600F">
        <w:rPr>
          <w:rFonts w:ascii="Book Antiqua" w:hAnsi="Book Antiqua"/>
          <w:sz w:val="22"/>
          <w:szCs w:val="22"/>
        </w:rPr>
        <w:t>12.3. Assume total responsabilidade pela qualidade do serviço fornecido.</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12.4. Durante o período de garantia, fornecer substituição dos equipamentos quando necessário, atendendo aos chamados efetuados pela Prefeitura Municipal.</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12.5. Pelo ressarcimento de todos os danos que vier a causar à contratada ou a terceiros, em virtude de imperfeição dos equipamentos fornecidos.</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12.6. A adjudicatária deverá iniciar os serviços solicitados pelo município de Rolândia no prazo de 15 (quinze) dias após solicitação da Secretaria competente pelo período de 12 (doze) meses e em conformidade ao Anexo I do presente Edital.</w:t>
      </w:r>
    </w:p>
    <w:p w:rsidR="00FA3D40" w:rsidRPr="0055600F" w:rsidRDefault="00FA3D40" w:rsidP="00845F34">
      <w:pPr>
        <w:pStyle w:val="BodyText"/>
        <w:rPr>
          <w:rFonts w:ascii="Book Antiqua" w:hAnsi="Book Antiqua"/>
          <w:szCs w:val="22"/>
        </w:rPr>
      </w:pPr>
      <w:r w:rsidRPr="0055600F">
        <w:rPr>
          <w:rFonts w:ascii="Book Antiqua" w:hAnsi="Book Antiqua"/>
          <w:szCs w:val="22"/>
        </w:rPr>
        <w:t>12.7. Decorrido o prazo estipulado no subitem anterior, se adjudicatária não executar os serviços sem motivo aceito pela(o) pregoeiro(a) e equipe de apoio, e não aceitar as condições estabelecidas, decairá do direito à mesma, sujeitando-se às sanções previstas no artigo 81 da Lei Federal nº 8666/93, sem prejuízo das demais medidas legais cabíveis;</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12.8. É facultado à Administração transferir a adjudicação aos licitantes remanescentes, nas condições do artigo 64, parágrafo 2º da Lei Federal 8.666/93.</w:t>
      </w:r>
    </w:p>
    <w:p w:rsidR="00FA3D40" w:rsidRPr="0055600F" w:rsidRDefault="00FA3D40" w:rsidP="00845F34">
      <w:pPr>
        <w:autoSpaceDE w:val="0"/>
        <w:autoSpaceDN w:val="0"/>
        <w:adjustRightInd w:val="0"/>
        <w:jc w:val="both"/>
        <w:rPr>
          <w:rFonts w:ascii="Book Antiqua" w:hAnsi="Book Antiqua"/>
          <w:b/>
          <w:bCs/>
          <w:sz w:val="22"/>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bCs/>
          <w:sz w:val="22"/>
          <w:szCs w:val="22"/>
        </w:rPr>
        <w:t>13.</w:t>
      </w:r>
      <w:r w:rsidRPr="0055600F">
        <w:rPr>
          <w:rFonts w:ascii="Book Antiqua" w:hAnsi="Book Antiqua"/>
          <w:b/>
          <w:sz w:val="22"/>
          <w:szCs w:val="22"/>
        </w:rPr>
        <w:t xml:space="preserve"> DA EXECUÇÃO DOS SERVIÇOS</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13.1 Os serviços serão executados de acordo com o estabelecido no Anexo I, do presente Edital.</w:t>
      </w:r>
    </w:p>
    <w:p w:rsidR="00FA3D40" w:rsidRPr="0055600F" w:rsidRDefault="00FA3D40" w:rsidP="00845F34">
      <w:pPr>
        <w:autoSpaceDE w:val="0"/>
        <w:autoSpaceDN w:val="0"/>
        <w:adjustRightInd w:val="0"/>
        <w:jc w:val="both"/>
        <w:rPr>
          <w:rFonts w:ascii="Book Antiqua" w:hAnsi="Book Antiqua"/>
          <w:b/>
          <w:bCs/>
          <w:sz w:val="22"/>
          <w:szCs w:val="22"/>
        </w:rPr>
      </w:pP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b/>
          <w:bCs/>
          <w:sz w:val="22"/>
          <w:szCs w:val="22"/>
        </w:rPr>
        <w:t>14 -</w:t>
      </w:r>
      <w:r w:rsidRPr="0055600F">
        <w:rPr>
          <w:rFonts w:ascii="Book Antiqua" w:hAnsi="Book Antiqua"/>
          <w:sz w:val="22"/>
          <w:szCs w:val="22"/>
        </w:rPr>
        <w:t xml:space="preserve"> </w:t>
      </w:r>
      <w:r w:rsidRPr="0055600F">
        <w:rPr>
          <w:rFonts w:ascii="Book Antiqua" w:hAnsi="Book Antiqua"/>
          <w:b/>
          <w:bCs/>
          <w:sz w:val="22"/>
          <w:szCs w:val="22"/>
        </w:rPr>
        <w:t>DAS SANÇÕES ADMINISTRATIVAS</w:t>
      </w:r>
      <w:r w:rsidRPr="0055600F">
        <w:rPr>
          <w:rFonts w:ascii="Book Antiqua" w:hAnsi="Book Antiqua"/>
          <w:sz w:val="22"/>
          <w:szCs w:val="22"/>
        </w:rPr>
        <w:t>:</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14.1. O descumprimento dos prazos ou das especificações exigidas ensejará aplicação, ao inadimplente, de multa, garantida defesa prévia, no valor equivalente de 0,5%(meio por cento) por dia corrido, até o limite de 15%(quinze por cento), calculado sobre o valor do serviço ou material não entregue ou entregue fora do prazo, ou ainda em desacordo com as especificações.</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14.2. Pela desistência da proposta após a fase de habilitação, sem motivo justo decorrente de fato superveniente, a Administração poderá, garantida a prévia defesa, aplicar, à contratada, as demais sanções previstas no artigo 87 da Lei 8.666/93, conforme o caso, a saber:</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a) Advertência; por escrito.</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b) Suspensão do direito de licitar e contratar com a Administração por prazo de até 02 (dois) anos;</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c) Declaração de inidoneidade para licitar ou contratar com a Administração Pública, enquanto perdurarem os motivos da punição, ou até que seja promovida a reabilitação perante a  Administração.</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d) Multa de 2% (dois por cento) sobre o valor faturado no mês anterior.</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14.3. A Prefeitura Municipal de Rolândia poderá efetuar a retenção de qualquer pagamento que for devido, para compensação das multas aplicadas.</w:t>
      </w:r>
    </w:p>
    <w:p w:rsidR="00FA3D40" w:rsidRPr="0055600F" w:rsidRDefault="00FA3D40" w:rsidP="00845F34">
      <w:pPr>
        <w:pStyle w:val="BodyText"/>
        <w:autoSpaceDE w:val="0"/>
        <w:autoSpaceDN w:val="0"/>
        <w:adjustRightInd w:val="0"/>
        <w:rPr>
          <w:rFonts w:ascii="Book Antiqua" w:hAnsi="Book Antiqua"/>
          <w:szCs w:val="22"/>
        </w:rPr>
      </w:pPr>
      <w:r w:rsidRPr="0055600F">
        <w:rPr>
          <w:rFonts w:ascii="Book Antiqua" w:hAnsi="Book Antiqua"/>
          <w:szCs w:val="22"/>
        </w:rPr>
        <w:t>14.4. O(A) pregoeiro(a) e sua Equipe de Apoio poderão propor à Administração Pública a revogação ou anulação desta licitação, sem que, disso decorra para as licitantes qualquer direito à indenização, compensação ou reclamação.</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14.5. É facultado ao(a) pregoeiro(a) ou à autoridade superior, em qualquer fase da licitação o direito de promover as diligências porventura necessárias para complementar à instrução do processo, conforme lhe faculta o § 3º do Art. 43, da Lei 8.666/93.</w:t>
      </w:r>
    </w:p>
    <w:p w:rsidR="00FA3D40" w:rsidRPr="0055600F" w:rsidRDefault="00FA3D40" w:rsidP="00845F34">
      <w:pPr>
        <w:autoSpaceDE w:val="0"/>
        <w:autoSpaceDN w:val="0"/>
        <w:adjustRightInd w:val="0"/>
        <w:jc w:val="both"/>
        <w:rPr>
          <w:rFonts w:ascii="Book Antiqua" w:hAnsi="Book Antiqua"/>
          <w:sz w:val="22"/>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sz w:val="22"/>
          <w:szCs w:val="22"/>
        </w:rPr>
        <w:t>15. DOS PRAZOS E CONDIÇÕES PARA ASSINATURA DO CONTRATO</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15.1. O adjudicatário deverá assinar o Contrato dentro do prazo de 05 (cinco) dias consecutivos, a partir do comunicado expedido pela Administração.</w:t>
      </w:r>
    </w:p>
    <w:p w:rsidR="00FA3D40" w:rsidRPr="0055600F" w:rsidRDefault="00FA3D40" w:rsidP="00845F34">
      <w:pPr>
        <w:pStyle w:val="BodyText"/>
        <w:rPr>
          <w:rFonts w:ascii="Book Antiqua" w:hAnsi="Book Antiqua"/>
          <w:szCs w:val="22"/>
        </w:rPr>
      </w:pPr>
      <w:r w:rsidRPr="0055600F">
        <w:rPr>
          <w:rFonts w:ascii="Book Antiqua" w:hAnsi="Book Antiqua"/>
          <w:szCs w:val="22"/>
        </w:rPr>
        <w:t>15.1.1. Fica designado como local para assinatura do Contrato a Prefeitura do Município de Rolândia, sito à Avenida Presidente Bernardes, 809.</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15.1.2. O prazo concedido para assinatura do Contrato poderá ser prorrogado uma única vez, por igual período, quando solicitado durante o seu transcurso, pela parte, e desde que ocorra motivo justificado e aceito pela Administração.</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15.2. Poderá a Administração, quando o convocado não aceitar ou não assinar o contrato, no prazo e condições estabelecidos, convocar os Licitantes remanescentes, na ordem de classificação, para fazê-lo em igual prazo e nas mesmas condições da primeira classificada, inclusive quanto aos preços, ou revogar a licitação.</w:t>
      </w:r>
    </w:p>
    <w:p w:rsidR="00FA3D40" w:rsidRPr="0055600F" w:rsidRDefault="00FA3D40" w:rsidP="00845F34">
      <w:pPr>
        <w:autoSpaceDE w:val="0"/>
        <w:autoSpaceDN w:val="0"/>
        <w:adjustRightInd w:val="0"/>
        <w:jc w:val="both"/>
        <w:rPr>
          <w:rFonts w:ascii="Book Antiqua" w:hAnsi="Book Antiqua"/>
          <w:sz w:val="22"/>
          <w:szCs w:val="22"/>
        </w:rPr>
      </w:pP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b/>
          <w:bCs/>
          <w:sz w:val="22"/>
          <w:szCs w:val="22"/>
        </w:rPr>
        <w:t>16.</w:t>
      </w:r>
      <w:r w:rsidRPr="0055600F">
        <w:rPr>
          <w:rFonts w:ascii="Book Antiqua" w:hAnsi="Book Antiqua"/>
          <w:sz w:val="22"/>
          <w:szCs w:val="22"/>
        </w:rPr>
        <w:t xml:space="preserve"> </w:t>
      </w:r>
      <w:r w:rsidRPr="0055600F">
        <w:rPr>
          <w:rFonts w:ascii="Book Antiqua" w:hAnsi="Book Antiqua"/>
          <w:b/>
          <w:bCs/>
          <w:sz w:val="22"/>
          <w:szCs w:val="22"/>
        </w:rPr>
        <w:t>DAS DISPOSIÇÕES GERAIS</w:t>
      </w:r>
    </w:p>
    <w:p w:rsidR="00FA3D40" w:rsidRPr="0055600F" w:rsidRDefault="00FA3D40" w:rsidP="00845F34">
      <w:pPr>
        <w:autoSpaceDE w:val="0"/>
        <w:autoSpaceDN w:val="0"/>
        <w:adjustRightInd w:val="0"/>
        <w:jc w:val="both"/>
        <w:rPr>
          <w:rFonts w:ascii="Book Antiqua" w:hAnsi="Book Antiqua" w:cs="Courier New"/>
          <w:sz w:val="22"/>
          <w:szCs w:val="22"/>
        </w:rPr>
      </w:pPr>
      <w:r w:rsidRPr="0055600F">
        <w:rPr>
          <w:rFonts w:ascii="Book Antiqua" w:hAnsi="Book Antiqua"/>
          <w:sz w:val="22"/>
          <w:szCs w:val="22"/>
        </w:rPr>
        <w:t>16.1. O(A) pregoeiro(a) e sua Equipe de Apoio prestarão, às empresas interessadas, quaisquer esclarecimentos relativos à presente licitação</w:t>
      </w:r>
      <w:r w:rsidRPr="0055600F">
        <w:rPr>
          <w:rFonts w:ascii="Book Antiqua" w:hAnsi="Book Antiqua" w:cs="Courier New"/>
          <w:sz w:val="22"/>
          <w:szCs w:val="22"/>
        </w:rPr>
        <w:t xml:space="preserve"> ou impugnações a este ato convocatório deverão ser protocolizados na Prefeitura Municipal de Rolândia, no endereço mencionado no preâmbulo, no horário das 12:00 às 18:00 horas, até 2 (dois) dias antes da data fixada para o recebimento dos envelopes.</w:t>
      </w:r>
    </w:p>
    <w:p w:rsidR="00FA3D40" w:rsidRPr="0055600F" w:rsidRDefault="00FA3D40" w:rsidP="00845F34">
      <w:pPr>
        <w:pStyle w:val="BodyText"/>
        <w:rPr>
          <w:rFonts w:ascii="Book Antiqua" w:hAnsi="Book Antiqua" w:cs="Courier New"/>
          <w:szCs w:val="22"/>
        </w:rPr>
      </w:pPr>
      <w:r w:rsidRPr="0055600F">
        <w:rPr>
          <w:rFonts w:ascii="Book Antiqua" w:hAnsi="Book Antiqua" w:cs="Courier New"/>
          <w:szCs w:val="22"/>
        </w:rPr>
        <w:t>16.2. Caso seja acolhida à impugnação contra o ato convocatório, será designada nova data para a realização do certame, exceto quando resultar alteração no edital e esta, inquestionavelmente, não afetar a formulação das propostas.</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16.3. Os casos omissos no presente Edital serão resolvidos pelo(a) pregoeiro(a) com assessoramento da Equipe de Apoio com base na legislação vigente.</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16.4. As normas que disciplinam este Pregão serão sempre interpretadas em favor da ampliação da disputa entre os interessados, desde que não comprometam o interesse da Administração, a finalidade e a segurança da contratação.</w:t>
      </w:r>
    </w:p>
    <w:p w:rsidR="00FA3D40" w:rsidRPr="0055600F" w:rsidRDefault="00FA3D40" w:rsidP="00845F34">
      <w:pPr>
        <w:autoSpaceDE w:val="0"/>
        <w:autoSpaceDN w:val="0"/>
        <w:adjustRightInd w:val="0"/>
        <w:jc w:val="both"/>
        <w:rPr>
          <w:rFonts w:ascii="Book Antiqua" w:hAnsi="Book Antiqua"/>
          <w:b/>
          <w:bCs/>
          <w:sz w:val="22"/>
          <w:szCs w:val="22"/>
        </w:rPr>
      </w:pP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b/>
          <w:bCs/>
          <w:sz w:val="22"/>
          <w:szCs w:val="22"/>
        </w:rPr>
        <w:t>17.</w:t>
      </w:r>
      <w:r w:rsidRPr="0055600F">
        <w:rPr>
          <w:rFonts w:ascii="Book Antiqua" w:hAnsi="Book Antiqua"/>
          <w:sz w:val="22"/>
          <w:szCs w:val="22"/>
        </w:rPr>
        <w:t xml:space="preserve"> </w:t>
      </w:r>
      <w:r w:rsidRPr="0055600F">
        <w:rPr>
          <w:rFonts w:ascii="Book Antiqua" w:hAnsi="Book Antiqua"/>
          <w:b/>
          <w:bCs/>
          <w:sz w:val="22"/>
          <w:szCs w:val="22"/>
        </w:rPr>
        <w:t>DO FORO</w:t>
      </w:r>
      <w:r w:rsidRPr="0055600F">
        <w:rPr>
          <w:rFonts w:ascii="Book Antiqua" w:hAnsi="Book Antiqua"/>
          <w:sz w:val="22"/>
          <w:szCs w:val="22"/>
        </w:rPr>
        <w:t>:</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17.1. Quaisquer dúvidas ou controvérsias oriundas da execução desta licitação serão dirimidas no Foro de Justiça da Comarca de Rolândia, com exclusão de qualquer outro por mais privilegiado que seja.</w:t>
      </w:r>
    </w:p>
    <w:p w:rsidR="00FA3D40" w:rsidRPr="0055600F" w:rsidRDefault="00FA3D40" w:rsidP="00845F34">
      <w:pPr>
        <w:autoSpaceDE w:val="0"/>
        <w:autoSpaceDN w:val="0"/>
        <w:adjustRightInd w:val="0"/>
        <w:rPr>
          <w:rFonts w:ascii="Book Antiqua" w:hAnsi="Book Antiqua"/>
          <w:sz w:val="22"/>
          <w:szCs w:val="22"/>
        </w:rPr>
      </w:pPr>
    </w:p>
    <w:p w:rsidR="00FA3D40" w:rsidRPr="0055600F" w:rsidRDefault="00FA3D40" w:rsidP="00845F34">
      <w:pPr>
        <w:autoSpaceDE w:val="0"/>
        <w:autoSpaceDN w:val="0"/>
        <w:adjustRightInd w:val="0"/>
        <w:rPr>
          <w:rFonts w:ascii="Book Antiqua" w:hAnsi="Book Antiqua"/>
          <w:sz w:val="22"/>
          <w:szCs w:val="22"/>
        </w:rPr>
      </w:pPr>
      <w:r w:rsidRPr="0055600F">
        <w:rPr>
          <w:rFonts w:ascii="Book Antiqua" w:hAnsi="Book Antiqua"/>
          <w:b/>
          <w:bCs/>
          <w:sz w:val="22"/>
          <w:szCs w:val="22"/>
        </w:rPr>
        <w:t>18. DISPOSIÇÕES GERAIS</w:t>
      </w:r>
      <w:r w:rsidRPr="0055600F">
        <w:rPr>
          <w:rFonts w:ascii="Book Antiqua" w:hAnsi="Book Antiqua"/>
          <w:sz w:val="22"/>
          <w:szCs w:val="22"/>
        </w:rPr>
        <w:t>:</w:t>
      </w:r>
    </w:p>
    <w:p w:rsidR="00FA3D40" w:rsidRPr="0055600F" w:rsidRDefault="00FA3D40" w:rsidP="00845F34">
      <w:pPr>
        <w:autoSpaceDE w:val="0"/>
        <w:autoSpaceDN w:val="0"/>
        <w:adjustRightInd w:val="0"/>
        <w:jc w:val="both"/>
        <w:rPr>
          <w:rFonts w:ascii="Book Antiqua" w:hAnsi="Book Antiqua"/>
          <w:sz w:val="22"/>
          <w:szCs w:val="22"/>
        </w:rPr>
      </w:pPr>
      <w:r w:rsidRPr="0055600F">
        <w:rPr>
          <w:rFonts w:ascii="Book Antiqua" w:hAnsi="Book Antiqua"/>
          <w:sz w:val="22"/>
          <w:szCs w:val="22"/>
        </w:rPr>
        <w:t>18.1. Após a assinatura do contrato com a(s) licitante(s) vencedora(s), a documentação das demais licitantes ficará a disposição para a retirada no prazo de até 30 (trinta) dias, após o qual será dilacerada sem quaisquer formalidades.</w:t>
      </w:r>
    </w:p>
    <w:p w:rsidR="00FA3D40" w:rsidRPr="0055600F" w:rsidRDefault="00FA3D40" w:rsidP="00845F34">
      <w:pPr>
        <w:autoSpaceDE w:val="0"/>
        <w:autoSpaceDN w:val="0"/>
        <w:adjustRightInd w:val="0"/>
        <w:rPr>
          <w:rFonts w:ascii="Book Antiqua" w:hAnsi="Book Antiqua"/>
          <w:sz w:val="22"/>
          <w:szCs w:val="22"/>
        </w:rPr>
      </w:pPr>
      <w:r w:rsidRPr="0055600F">
        <w:rPr>
          <w:rFonts w:ascii="Book Antiqua" w:hAnsi="Book Antiqua"/>
          <w:sz w:val="22"/>
          <w:szCs w:val="22"/>
        </w:rPr>
        <w:t>Anexo I – Termo de Referência – Modelo de Proposta;</w:t>
      </w:r>
    </w:p>
    <w:p w:rsidR="00FA3D40" w:rsidRPr="0055600F" w:rsidRDefault="00FA3D40" w:rsidP="00845F34">
      <w:pPr>
        <w:autoSpaceDE w:val="0"/>
        <w:autoSpaceDN w:val="0"/>
        <w:adjustRightInd w:val="0"/>
        <w:rPr>
          <w:rFonts w:ascii="Book Antiqua" w:hAnsi="Book Antiqua"/>
          <w:sz w:val="22"/>
          <w:szCs w:val="22"/>
        </w:rPr>
      </w:pPr>
      <w:r w:rsidRPr="0055600F">
        <w:rPr>
          <w:rFonts w:ascii="Book Antiqua" w:hAnsi="Book Antiqua"/>
          <w:sz w:val="22"/>
          <w:szCs w:val="22"/>
        </w:rPr>
        <w:t>Anexo II – Modelo de Credenciamento – Procuração;</w:t>
      </w:r>
    </w:p>
    <w:p w:rsidR="00FA3D40" w:rsidRPr="0055600F" w:rsidRDefault="00FA3D40" w:rsidP="00845F34">
      <w:pPr>
        <w:autoSpaceDE w:val="0"/>
        <w:autoSpaceDN w:val="0"/>
        <w:adjustRightInd w:val="0"/>
        <w:rPr>
          <w:rFonts w:ascii="Book Antiqua" w:hAnsi="Book Antiqua"/>
          <w:sz w:val="22"/>
          <w:szCs w:val="22"/>
        </w:rPr>
      </w:pPr>
      <w:r w:rsidRPr="0055600F">
        <w:rPr>
          <w:rFonts w:ascii="Book Antiqua" w:hAnsi="Book Antiqua"/>
          <w:sz w:val="22"/>
          <w:szCs w:val="22"/>
        </w:rPr>
        <w:t>Anexo III – Informações Cadastrais;</w:t>
      </w:r>
    </w:p>
    <w:p w:rsidR="00FA3D40" w:rsidRPr="0055600F" w:rsidRDefault="00FA3D40" w:rsidP="00845F34">
      <w:pPr>
        <w:autoSpaceDE w:val="0"/>
        <w:autoSpaceDN w:val="0"/>
        <w:adjustRightInd w:val="0"/>
        <w:rPr>
          <w:rFonts w:ascii="Book Antiqua" w:hAnsi="Book Antiqua"/>
          <w:sz w:val="22"/>
          <w:szCs w:val="22"/>
        </w:rPr>
      </w:pPr>
      <w:r w:rsidRPr="0055600F">
        <w:rPr>
          <w:rFonts w:ascii="Book Antiqua" w:hAnsi="Book Antiqua"/>
          <w:sz w:val="22"/>
          <w:szCs w:val="22"/>
        </w:rPr>
        <w:t>Anexo IV - Minuta do Contrato.</w:t>
      </w:r>
    </w:p>
    <w:p w:rsidR="00FA3D40" w:rsidRPr="0055600F" w:rsidRDefault="00FA3D40" w:rsidP="00845F34">
      <w:pPr>
        <w:jc w:val="both"/>
        <w:rPr>
          <w:rFonts w:ascii="Book Antiqua" w:hAnsi="Book Antiqua" w:cs="Courier New"/>
          <w:sz w:val="22"/>
          <w:szCs w:val="22"/>
        </w:rPr>
      </w:pPr>
    </w:p>
    <w:p w:rsidR="00FA3D40" w:rsidRPr="0055600F" w:rsidRDefault="00FA3D40" w:rsidP="00845F34">
      <w:pPr>
        <w:pStyle w:val="Title"/>
        <w:rPr>
          <w:rFonts w:ascii="Book Antiqua" w:hAnsi="Book Antiqua" w:cs="Arial"/>
          <w:b w:val="0"/>
          <w:bCs/>
          <w:sz w:val="22"/>
          <w:szCs w:val="22"/>
        </w:rPr>
      </w:pPr>
      <w:r w:rsidRPr="0055600F">
        <w:rPr>
          <w:rFonts w:ascii="Book Antiqua" w:hAnsi="Book Antiqua" w:cs="Arial"/>
          <w:b w:val="0"/>
          <w:bCs/>
          <w:sz w:val="22"/>
          <w:szCs w:val="22"/>
        </w:rPr>
        <w:t xml:space="preserve">Rolândia, </w:t>
      </w:r>
      <w:r>
        <w:rPr>
          <w:rFonts w:ascii="Book Antiqua" w:hAnsi="Book Antiqua" w:cs="Arial"/>
          <w:b w:val="0"/>
          <w:bCs/>
          <w:sz w:val="22"/>
          <w:szCs w:val="22"/>
        </w:rPr>
        <w:t>17</w:t>
      </w:r>
      <w:r w:rsidRPr="0055600F">
        <w:rPr>
          <w:rFonts w:ascii="Book Antiqua" w:hAnsi="Book Antiqua" w:cs="Arial"/>
          <w:b w:val="0"/>
          <w:bCs/>
          <w:sz w:val="22"/>
          <w:szCs w:val="22"/>
        </w:rPr>
        <w:t xml:space="preserve"> de </w:t>
      </w:r>
      <w:r>
        <w:rPr>
          <w:rFonts w:ascii="Book Antiqua" w:hAnsi="Book Antiqua" w:cs="Arial"/>
          <w:b w:val="0"/>
          <w:bCs/>
          <w:sz w:val="22"/>
          <w:szCs w:val="22"/>
        </w:rPr>
        <w:t>novembro</w:t>
      </w:r>
      <w:r w:rsidRPr="0055600F">
        <w:rPr>
          <w:rFonts w:ascii="Book Antiqua" w:hAnsi="Book Antiqua" w:cs="Arial"/>
          <w:b w:val="0"/>
          <w:bCs/>
          <w:sz w:val="22"/>
          <w:szCs w:val="22"/>
        </w:rPr>
        <w:t xml:space="preserve"> de 2016.</w:t>
      </w:r>
    </w:p>
    <w:p w:rsidR="00FA3D40" w:rsidRPr="0055600F" w:rsidRDefault="00FA3D40" w:rsidP="00845F34">
      <w:pPr>
        <w:pStyle w:val="Title"/>
        <w:jc w:val="both"/>
        <w:rPr>
          <w:rFonts w:ascii="Book Antiqua" w:hAnsi="Book Antiqua" w:cs="Arial"/>
          <w:b w:val="0"/>
          <w:sz w:val="22"/>
          <w:szCs w:val="22"/>
        </w:rPr>
      </w:pPr>
    </w:p>
    <w:p w:rsidR="00FA3D40" w:rsidRPr="0055600F" w:rsidRDefault="00FA3D40" w:rsidP="00845F34">
      <w:pPr>
        <w:pStyle w:val="Title"/>
        <w:jc w:val="both"/>
        <w:rPr>
          <w:rFonts w:ascii="Book Antiqua" w:hAnsi="Book Antiqua" w:cs="Arial"/>
          <w:b w:val="0"/>
          <w:sz w:val="22"/>
          <w:szCs w:val="22"/>
        </w:rPr>
      </w:pPr>
    </w:p>
    <w:p w:rsidR="00FA3D40" w:rsidRPr="0055600F" w:rsidRDefault="00FA3D40" w:rsidP="00845F34">
      <w:pPr>
        <w:jc w:val="center"/>
        <w:rPr>
          <w:rFonts w:ascii="Book Antiqua" w:hAnsi="Book Antiqua"/>
          <w:sz w:val="22"/>
          <w:szCs w:val="22"/>
        </w:rPr>
      </w:pPr>
      <w:r w:rsidRPr="0055600F">
        <w:rPr>
          <w:rFonts w:ascii="Book Antiqua" w:hAnsi="Book Antiqua"/>
          <w:sz w:val="22"/>
          <w:szCs w:val="22"/>
        </w:rPr>
        <w:t>_______________________________</w:t>
      </w:r>
    </w:p>
    <w:p w:rsidR="00FA3D40" w:rsidRPr="0055600F" w:rsidRDefault="00FA3D40" w:rsidP="00845F34">
      <w:pPr>
        <w:pStyle w:val="Header"/>
        <w:jc w:val="center"/>
        <w:rPr>
          <w:rFonts w:ascii="Book Antiqua" w:hAnsi="Book Antiqua"/>
          <w:sz w:val="22"/>
          <w:szCs w:val="22"/>
        </w:rPr>
      </w:pPr>
      <w:r w:rsidRPr="0055600F">
        <w:rPr>
          <w:rFonts w:ascii="Book Antiqua" w:hAnsi="Book Antiqua"/>
          <w:sz w:val="22"/>
          <w:szCs w:val="22"/>
        </w:rPr>
        <w:t>Maria do Carmo Gorla Fernochi</w:t>
      </w:r>
    </w:p>
    <w:p w:rsidR="00FA3D40" w:rsidRPr="0055600F" w:rsidRDefault="00FA3D40" w:rsidP="00845F34">
      <w:pPr>
        <w:pStyle w:val="Header"/>
        <w:jc w:val="center"/>
        <w:rPr>
          <w:rFonts w:ascii="Book Antiqua" w:hAnsi="Book Antiqua"/>
          <w:sz w:val="22"/>
          <w:szCs w:val="22"/>
        </w:rPr>
        <w:sectPr w:rsidR="00FA3D40" w:rsidRPr="0055600F" w:rsidSect="00A154CE">
          <w:headerReference w:type="default" r:id="rId8"/>
          <w:footerReference w:type="default" r:id="rId9"/>
          <w:pgSz w:w="11906" w:h="16838" w:code="9"/>
          <w:pgMar w:top="567" w:right="851" w:bottom="567" w:left="1418" w:header="567" w:footer="378" w:gutter="0"/>
          <w:cols w:space="708"/>
          <w:rtlGutter/>
          <w:docGrid w:linePitch="360"/>
        </w:sectPr>
      </w:pPr>
      <w:r w:rsidRPr="0055600F">
        <w:rPr>
          <w:rFonts w:ascii="Book Antiqua" w:hAnsi="Book Antiqua"/>
          <w:sz w:val="22"/>
          <w:szCs w:val="22"/>
        </w:rPr>
        <w:t>Secretária de Compras, Licitações e Patrimônio</w:t>
      </w:r>
    </w:p>
    <w:p w:rsidR="00FA3D40" w:rsidRPr="0055600F" w:rsidRDefault="00FA3D40" w:rsidP="00845F34">
      <w:pPr>
        <w:pStyle w:val="Heading1"/>
        <w:tabs>
          <w:tab w:val="left" w:pos="708"/>
        </w:tabs>
        <w:rPr>
          <w:rFonts w:ascii="Book Antiqua" w:hAnsi="Book Antiqua" w:cs="Arial"/>
          <w:b/>
          <w:bCs/>
          <w:sz w:val="22"/>
          <w:szCs w:val="22"/>
        </w:rPr>
      </w:pPr>
    </w:p>
    <w:p w:rsidR="00FA3D40" w:rsidRPr="0055600F" w:rsidRDefault="00FA3D40" w:rsidP="00845F34">
      <w:pPr>
        <w:pStyle w:val="Heading1"/>
        <w:tabs>
          <w:tab w:val="left" w:pos="708"/>
        </w:tabs>
        <w:rPr>
          <w:rFonts w:ascii="Book Antiqua" w:hAnsi="Book Antiqua" w:cs="Arial"/>
          <w:b/>
          <w:bCs/>
          <w:sz w:val="22"/>
          <w:szCs w:val="22"/>
        </w:rPr>
      </w:pPr>
      <w:r w:rsidRPr="0055600F">
        <w:rPr>
          <w:rFonts w:ascii="Book Antiqua" w:hAnsi="Book Antiqua" w:cs="Arial"/>
          <w:b/>
          <w:bCs/>
          <w:sz w:val="22"/>
          <w:szCs w:val="22"/>
        </w:rPr>
        <w:t>ANEXO I – TERMO DE REFERÊNCIA</w:t>
      </w:r>
    </w:p>
    <w:p w:rsidR="00FA3D40" w:rsidRPr="0055600F" w:rsidRDefault="00FA3D40" w:rsidP="00845F34">
      <w:pPr>
        <w:jc w:val="center"/>
        <w:rPr>
          <w:rFonts w:ascii="Book Antiqua" w:hAnsi="Book Antiqua" w:cs="Arial"/>
          <w:b/>
          <w:bCs/>
          <w:sz w:val="22"/>
          <w:szCs w:val="22"/>
        </w:rPr>
      </w:pPr>
    </w:p>
    <w:p w:rsidR="00FA3D40" w:rsidRPr="0055600F" w:rsidRDefault="00FA3D40" w:rsidP="00845F34">
      <w:pPr>
        <w:jc w:val="center"/>
        <w:rPr>
          <w:rFonts w:ascii="Book Antiqua" w:hAnsi="Book Antiqua" w:cs="Arial"/>
          <w:b/>
          <w:bCs/>
          <w:sz w:val="22"/>
          <w:szCs w:val="22"/>
        </w:rPr>
      </w:pPr>
      <w:r w:rsidRPr="0055600F">
        <w:rPr>
          <w:rFonts w:ascii="Book Antiqua" w:hAnsi="Book Antiqua" w:cs="Arial"/>
          <w:b/>
          <w:bCs/>
          <w:sz w:val="22"/>
          <w:szCs w:val="22"/>
        </w:rPr>
        <w:t>Pregão Presencial Nº ___/20__</w:t>
      </w:r>
    </w:p>
    <w:p w:rsidR="00FA3D40" w:rsidRPr="0055600F" w:rsidRDefault="00FA3D40" w:rsidP="00845F34">
      <w:pPr>
        <w:pStyle w:val="Heading1"/>
        <w:tabs>
          <w:tab w:val="left" w:pos="708"/>
        </w:tabs>
        <w:rPr>
          <w:rFonts w:ascii="Book Antiqua" w:hAnsi="Book Antiqua" w:cs="Arial"/>
          <w:b/>
          <w:bCs/>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5"/>
        <w:gridCol w:w="3613"/>
        <w:gridCol w:w="849"/>
        <w:gridCol w:w="1674"/>
        <w:gridCol w:w="1543"/>
        <w:gridCol w:w="1559"/>
      </w:tblGrid>
      <w:tr w:rsidR="00FA3D40" w:rsidRPr="0055600F" w:rsidTr="00AA30E8">
        <w:tc>
          <w:tcPr>
            <w:tcW w:w="685" w:type="dxa"/>
            <w:shd w:val="pct25" w:color="auto" w:fill="auto"/>
            <w:vAlign w:val="center"/>
          </w:tcPr>
          <w:p w:rsidR="00FA3D40" w:rsidRPr="0055600F" w:rsidRDefault="00FA3D40" w:rsidP="00AA30E8">
            <w:pPr>
              <w:jc w:val="center"/>
              <w:rPr>
                <w:rFonts w:ascii="Book Antiqua" w:hAnsi="Book Antiqua" w:cs="Arial"/>
                <w:b/>
                <w:sz w:val="20"/>
                <w:szCs w:val="20"/>
              </w:rPr>
            </w:pPr>
            <w:r w:rsidRPr="0055600F">
              <w:rPr>
                <w:rFonts w:ascii="Book Antiqua" w:hAnsi="Book Antiqua" w:cs="Arial"/>
                <w:b/>
                <w:sz w:val="20"/>
                <w:szCs w:val="20"/>
              </w:rPr>
              <w:t>Item</w:t>
            </w:r>
          </w:p>
        </w:tc>
        <w:tc>
          <w:tcPr>
            <w:tcW w:w="3613" w:type="dxa"/>
            <w:shd w:val="pct25" w:color="auto" w:fill="auto"/>
            <w:vAlign w:val="center"/>
          </w:tcPr>
          <w:p w:rsidR="00FA3D40" w:rsidRPr="0055600F" w:rsidRDefault="00FA3D40" w:rsidP="00AA30E8">
            <w:pPr>
              <w:jc w:val="center"/>
              <w:rPr>
                <w:rFonts w:ascii="Book Antiqua" w:hAnsi="Book Antiqua" w:cs="Arial"/>
                <w:b/>
                <w:sz w:val="20"/>
                <w:szCs w:val="20"/>
              </w:rPr>
            </w:pPr>
            <w:r w:rsidRPr="0055600F">
              <w:rPr>
                <w:rFonts w:ascii="Book Antiqua" w:hAnsi="Book Antiqua" w:cs="Arial"/>
                <w:b/>
                <w:sz w:val="20"/>
                <w:szCs w:val="20"/>
              </w:rPr>
              <w:t>Descrição</w:t>
            </w:r>
          </w:p>
        </w:tc>
        <w:tc>
          <w:tcPr>
            <w:tcW w:w="849" w:type="dxa"/>
            <w:shd w:val="pct25" w:color="auto" w:fill="auto"/>
            <w:vAlign w:val="center"/>
          </w:tcPr>
          <w:p w:rsidR="00FA3D40" w:rsidRPr="0055600F" w:rsidRDefault="00FA3D40" w:rsidP="00AA30E8">
            <w:pPr>
              <w:jc w:val="center"/>
              <w:rPr>
                <w:rFonts w:ascii="Book Antiqua" w:hAnsi="Book Antiqua" w:cs="Arial"/>
                <w:b/>
                <w:sz w:val="20"/>
                <w:szCs w:val="20"/>
              </w:rPr>
            </w:pPr>
            <w:r w:rsidRPr="0055600F">
              <w:rPr>
                <w:rFonts w:ascii="Book Antiqua" w:hAnsi="Book Antiqua" w:cs="Arial"/>
                <w:b/>
                <w:sz w:val="20"/>
                <w:szCs w:val="20"/>
              </w:rPr>
              <w:t>Quant.</w:t>
            </w:r>
          </w:p>
        </w:tc>
        <w:tc>
          <w:tcPr>
            <w:tcW w:w="1674" w:type="dxa"/>
            <w:shd w:val="pct25" w:color="auto" w:fill="auto"/>
            <w:vAlign w:val="center"/>
          </w:tcPr>
          <w:p w:rsidR="00FA3D40" w:rsidRPr="0055600F" w:rsidRDefault="00FA3D40" w:rsidP="00AA30E8">
            <w:pPr>
              <w:jc w:val="center"/>
              <w:rPr>
                <w:rFonts w:ascii="Book Antiqua" w:hAnsi="Book Antiqua" w:cs="Arial"/>
                <w:b/>
                <w:sz w:val="20"/>
                <w:szCs w:val="20"/>
              </w:rPr>
            </w:pPr>
            <w:r w:rsidRPr="0055600F">
              <w:rPr>
                <w:rFonts w:ascii="Book Antiqua" w:hAnsi="Book Antiqua" w:cs="Arial"/>
                <w:b/>
                <w:sz w:val="20"/>
                <w:szCs w:val="20"/>
              </w:rPr>
              <w:t>Unid.</w:t>
            </w:r>
          </w:p>
        </w:tc>
        <w:tc>
          <w:tcPr>
            <w:tcW w:w="1543" w:type="dxa"/>
            <w:shd w:val="pct25" w:color="auto" w:fill="auto"/>
            <w:vAlign w:val="center"/>
          </w:tcPr>
          <w:p w:rsidR="00FA3D40" w:rsidRPr="0055600F" w:rsidRDefault="00FA3D40" w:rsidP="00AA30E8">
            <w:pPr>
              <w:jc w:val="center"/>
              <w:rPr>
                <w:rFonts w:ascii="Book Antiqua" w:hAnsi="Book Antiqua" w:cs="Arial"/>
                <w:b/>
                <w:sz w:val="20"/>
                <w:szCs w:val="20"/>
              </w:rPr>
            </w:pPr>
            <w:r w:rsidRPr="0055600F">
              <w:rPr>
                <w:rFonts w:ascii="Book Antiqua" w:hAnsi="Book Antiqua" w:cs="Arial"/>
                <w:b/>
                <w:sz w:val="20"/>
                <w:szCs w:val="20"/>
              </w:rPr>
              <w:t>Valor Máximo Unitário</w:t>
            </w:r>
          </w:p>
        </w:tc>
        <w:tc>
          <w:tcPr>
            <w:tcW w:w="1559" w:type="dxa"/>
            <w:shd w:val="pct25" w:color="auto" w:fill="auto"/>
            <w:vAlign w:val="center"/>
          </w:tcPr>
          <w:p w:rsidR="00FA3D40" w:rsidRPr="0055600F" w:rsidRDefault="00FA3D40" w:rsidP="00AA30E8">
            <w:pPr>
              <w:jc w:val="center"/>
              <w:rPr>
                <w:rFonts w:ascii="Book Antiqua" w:hAnsi="Book Antiqua" w:cs="Arial"/>
                <w:b/>
                <w:sz w:val="20"/>
                <w:szCs w:val="20"/>
              </w:rPr>
            </w:pPr>
            <w:r w:rsidRPr="0055600F">
              <w:rPr>
                <w:rFonts w:ascii="Book Antiqua" w:hAnsi="Book Antiqua" w:cs="Arial"/>
                <w:b/>
                <w:sz w:val="20"/>
                <w:szCs w:val="20"/>
              </w:rPr>
              <w:t>Valor Máximo Total</w:t>
            </w:r>
          </w:p>
        </w:tc>
      </w:tr>
      <w:tr w:rsidR="00FA3D40" w:rsidRPr="0055600F" w:rsidTr="00AA30E8">
        <w:tc>
          <w:tcPr>
            <w:tcW w:w="685" w:type="dxa"/>
            <w:vAlign w:val="center"/>
          </w:tcPr>
          <w:p w:rsidR="00FA3D40" w:rsidRPr="0055600F" w:rsidRDefault="00FA3D40" w:rsidP="00AA30E8">
            <w:pPr>
              <w:jc w:val="center"/>
              <w:rPr>
                <w:rFonts w:ascii="Book Antiqua" w:hAnsi="Book Antiqua" w:cs="Arial"/>
                <w:sz w:val="20"/>
                <w:szCs w:val="20"/>
              </w:rPr>
            </w:pPr>
            <w:r w:rsidRPr="0055600F">
              <w:rPr>
                <w:rFonts w:ascii="Book Antiqua" w:hAnsi="Book Antiqua" w:cs="Arial"/>
                <w:sz w:val="20"/>
                <w:szCs w:val="20"/>
              </w:rPr>
              <w:t>1</w:t>
            </w:r>
          </w:p>
        </w:tc>
        <w:tc>
          <w:tcPr>
            <w:tcW w:w="3613" w:type="dxa"/>
            <w:vAlign w:val="center"/>
          </w:tcPr>
          <w:p w:rsidR="00FA3D40" w:rsidRPr="0055600F" w:rsidRDefault="00FA3D40" w:rsidP="00AA30E8">
            <w:pPr>
              <w:jc w:val="both"/>
              <w:rPr>
                <w:rFonts w:ascii="Book Antiqua" w:hAnsi="Book Antiqua" w:cs="Arial"/>
                <w:sz w:val="20"/>
                <w:szCs w:val="20"/>
              </w:rPr>
            </w:pPr>
            <w:r w:rsidRPr="0055600F">
              <w:rPr>
                <w:rFonts w:ascii="Book Antiqua" w:hAnsi="Book Antiqua" w:cs="Arial"/>
                <w:sz w:val="20"/>
                <w:szCs w:val="20"/>
              </w:rPr>
              <w:t>Implantação e Treinamento, por Agente de Combate a Dengue/Coordenador.</w:t>
            </w:r>
          </w:p>
        </w:tc>
        <w:tc>
          <w:tcPr>
            <w:tcW w:w="849" w:type="dxa"/>
            <w:vAlign w:val="center"/>
          </w:tcPr>
          <w:p w:rsidR="00FA3D40" w:rsidRPr="0055600F" w:rsidRDefault="00FA3D40" w:rsidP="00AA30E8">
            <w:pPr>
              <w:jc w:val="center"/>
              <w:rPr>
                <w:rFonts w:ascii="Book Antiqua" w:hAnsi="Book Antiqua" w:cs="Arial"/>
                <w:sz w:val="20"/>
                <w:szCs w:val="20"/>
              </w:rPr>
            </w:pPr>
            <w:r w:rsidRPr="0055600F">
              <w:rPr>
                <w:rFonts w:ascii="Book Antiqua" w:hAnsi="Book Antiqua" w:cs="Arial"/>
                <w:sz w:val="20"/>
                <w:szCs w:val="20"/>
              </w:rPr>
              <w:t>3</w:t>
            </w:r>
            <w:r>
              <w:rPr>
                <w:rFonts w:ascii="Book Antiqua" w:hAnsi="Book Antiqua" w:cs="Arial"/>
                <w:sz w:val="20"/>
                <w:szCs w:val="20"/>
              </w:rPr>
              <w:t>6</w:t>
            </w:r>
          </w:p>
        </w:tc>
        <w:tc>
          <w:tcPr>
            <w:tcW w:w="1674" w:type="dxa"/>
            <w:vAlign w:val="center"/>
          </w:tcPr>
          <w:p w:rsidR="00FA3D40" w:rsidRPr="0055600F" w:rsidRDefault="00FA3D40" w:rsidP="00AA30E8">
            <w:pPr>
              <w:jc w:val="center"/>
              <w:rPr>
                <w:rFonts w:ascii="Book Antiqua" w:hAnsi="Book Antiqua" w:cs="Arial"/>
                <w:sz w:val="20"/>
                <w:szCs w:val="20"/>
              </w:rPr>
            </w:pPr>
            <w:r w:rsidRPr="0055600F">
              <w:rPr>
                <w:rFonts w:ascii="Book Antiqua" w:hAnsi="Book Antiqua" w:cs="Arial"/>
                <w:sz w:val="20"/>
                <w:szCs w:val="20"/>
              </w:rPr>
              <w:t>Agentes/Coord.</w:t>
            </w:r>
          </w:p>
        </w:tc>
        <w:tc>
          <w:tcPr>
            <w:tcW w:w="1543" w:type="dxa"/>
            <w:vAlign w:val="center"/>
          </w:tcPr>
          <w:p w:rsidR="00FA3D40" w:rsidRDefault="00FA3D40">
            <w:pPr>
              <w:jc w:val="center"/>
              <w:rPr>
                <w:rFonts w:ascii="Arial" w:hAnsi="Arial" w:cs="Arial"/>
                <w:sz w:val="20"/>
                <w:szCs w:val="20"/>
              </w:rPr>
            </w:pPr>
            <w:r>
              <w:rPr>
                <w:rFonts w:ascii="Arial" w:hAnsi="Arial" w:cs="Arial"/>
                <w:sz w:val="20"/>
                <w:szCs w:val="20"/>
              </w:rPr>
              <w:t>595,33</w:t>
            </w:r>
          </w:p>
        </w:tc>
        <w:tc>
          <w:tcPr>
            <w:tcW w:w="1559" w:type="dxa"/>
            <w:vAlign w:val="center"/>
          </w:tcPr>
          <w:p w:rsidR="00FA3D40" w:rsidRDefault="00FA3D40">
            <w:pPr>
              <w:jc w:val="center"/>
              <w:rPr>
                <w:rFonts w:ascii="Arial" w:hAnsi="Arial" w:cs="Arial"/>
                <w:sz w:val="20"/>
                <w:szCs w:val="20"/>
              </w:rPr>
            </w:pPr>
            <w:r>
              <w:rPr>
                <w:rFonts w:ascii="Arial" w:hAnsi="Arial" w:cs="Arial"/>
                <w:sz w:val="20"/>
                <w:szCs w:val="20"/>
              </w:rPr>
              <w:t>21.432,00</w:t>
            </w:r>
          </w:p>
        </w:tc>
      </w:tr>
      <w:tr w:rsidR="00FA3D40" w:rsidRPr="0055600F" w:rsidTr="00AA30E8">
        <w:tc>
          <w:tcPr>
            <w:tcW w:w="685" w:type="dxa"/>
            <w:vAlign w:val="center"/>
          </w:tcPr>
          <w:p w:rsidR="00FA3D40" w:rsidRPr="0055600F" w:rsidRDefault="00FA3D40" w:rsidP="00AA30E8">
            <w:pPr>
              <w:jc w:val="center"/>
              <w:rPr>
                <w:rFonts w:ascii="Book Antiqua" w:hAnsi="Book Antiqua" w:cs="Arial"/>
                <w:sz w:val="20"/>
                <w:szCs w:val="20"/>
              </w:rPr>
            </w:pPr>
            <w:r w:rsidRPr="0055600F">
              <w:rPr>
                <w:rFonts w:ascii="Book Antiqua" w:hAnsi="Book Antiqua" w:cs="Arial"/>
                <w:sz w:val="20"/>
                <w:szCs w:val="20"/>
              </w:rPr>
              <w:t>2</w:t>
            </w:r>
          </w:p>
        </w:tc>
        <w:tc>
          <w:tcPr>
            <w:tcW w:w="3613" w:type="dxa"/>
            <w:vAlign w:val="center"/>
          </w:tcPr>
          <w:p w:rsidR="00FA3D40" w:rsidRPr="0055600F" w:rsidRDefault="00FA3D40" w:rsidP="00AA30E8">
            <w:pPr>
              <w:jc w:val="both"/>
              <w:rPr>
                <w:rFonts w:ascii="Book Antiqua" w:hAnsi="Book Antiqua" w:cs="Arial"/>
                <w:sz w:val="20"/>
                <w:szCs w:val="20"/>
              </w:rPr>
            </w:pPr>
            <w:r w:rsidRPr="0055600F">
              <w:rPr>
                <w:rFonts w:ascii="Book Antiqua" w:hAnsi="Book Antiqua" w:cs="Arial"/>
                <w:sz w:val="20"/>
                <w:szCs w:val="20"/>
              </w:rPr>
              <w:t>Locação de Sistema de Gerenciamento do Combate a Dengue “online”, com disponibilização de dispositivo móvel (Tablet)</w:t>
            </w:r>
          </w:p>
        </w:tc>
        <w:tc>
          <w:tcPr>
            <w:tcW w:w="849" w:type="dxa"/>
            <w:vAlign w:val="center"/>
          </w:tcPr>
          <w:p w:rsidR="00FA3D40" w:rsidRPr="0055600F" w:rsidRDefault="00FA3D40" w:rsidP="00AA30E8">
            <w:pPr>
              <w:jc w:val="center"/>
              <w:rPr>
                <w:rFonts w:ascii="Book Antiqua" w:hAnsi="Book Antiqua" w:cs="Arial"/>
                <w:sz w:val="20"/>
                <w:szCs w:val="20"/>
              </w:rPr>
            </w:pPr>
            <w:r w:rsidRPr="0055600F">
              <w:rPr>
                <w:rFonts w:ascii="Book Antiqua" w:hAnsi="Book Antiqua" w:cs="Arial"/>
                <w:sz w:val="20"/>
                <w:szCs w:val="20"/>
              </w:rPr>
              <w:t>12</w:t>
            </w:r>
          </w:p>
        </w:tc>
        <w:tc>
          <w:tcPr>
            <w:tcW w:w="1674" w:type="dxa"/>
            <w:vAlign w:val="center"/>
          </w:tcPr>
          <w:p w:rsidR="00FA3D40" w:rsidRPr="0055600F" w:rsidRDefault="00FA3D40" w:rsidP="00AA30E8">
            <w:pPr>
              <w:jc w:val="center"/>
              <w:rPr>
                <w:rFonts w:ascii="Book Antiqua" w:hAnsi="Book Antiqua" w:cs="Arial"/>
                <w:sz w:val="20"/>
                <w:szCs w:val="20"/>
              </w:rPr>
            </w:pPr>
            <w:r w:rsidRPr="0055600F">
              <w:rPr>
                <w:rFonts w:ascii="Book Antiqua" w:hAnsi="Book Antiqua" w:cs="Arial"/>
                <w:sz w:val="20"/>
                <w:szCs w:val="20"/>
              </w:rPr>
              <w:t>Meses</w:t>
            </w:r>
          </w:p>
        </w:tc>
        <w:tc>
          <w:tcPr>
            <w:tcW w:w="1543" w:type="dxa"/>
            <w:vAlign w:val="center"/>
          </w:tcPr>
          <w:p w:rsidR="00FA3D40" w:rsidRDefault="00FA3D40">
            <w:pPr>
              <w:jc w:val="center"/>
              <w:rPr>
                <w:rFonts w:ascii="Arial" w:hAnsi="Arial" w:cs="Arial"/>
                <w:sz w:val="20"/>
                <w:szCs w:val="20"/>
              </w:rPr>
            </w:pPr>
            <w:r>
              <w:rPr>
                <w:rFonts w:ascii="Arial" w:hAnsi="Arial" w:cs="Arial"/>
                <w:sz w:val="20"/>
                <w:szCs w:val="20"/>
              </w:rPr>
              <w:t>6.103,33</w:t>
            </w:r>
          </w:p>
        </w:tc>
        <w:tc>
          <w:tcPr>
            <w:tcW w:w="1559" w:type="dxa"/>
            <w:vAlign w:val="center"/>
          </w:tcPr>
          <w:p w:rsidR="00FA3D40" w:rsidRDefault="00FA3D40">
            <w:pPr>
              <w:jc w:val="center"/>
              <w:rPr>
                <w:rFonts w:ascii="Arial" w:hAnsi="Arial" w:cs="Arial"/>
                <w:sz w:val="20"/>
                <w:szCs w:val="20"/>
              </w:rPr>
            </w:pPr>
            <w:r>
              <w:rPr>
                <w:rFonts w:ascii="Arial" w:hAnsi="Arial" w:cs="Arial"/>
                <w:sz w:val="20"/>
                <w:szCs w:val="20"/>
              </w:rPr>
              <w:t>73.240,00</w:t>
            </w:r>
          </w:p>
        </w:tc>
      </w:tr>
      <w:tr w:rsidR="00FA3D40" w:rsidRPr="0055600F" w:rsidTr="00AA30E8">
        <w:tc>
          <w:tcPr>
            <w:tcW w:w="8364" w:type="dxa"/>
            <w:gridSpan w:val="5"/>
            <w:vAlign w:val="center"/>
          </w:tcPr>
          <w:p w:rsidR="00FA3D40" w:rsidRPr="0055600F" w:rsidRDefault="00FA3D40" w:rsidP="00AA30E8">
            <w:pPr>
              <w:jc w:val="right"/>
              <w:rPr>
                <w:rFonts w:ascii="Book Antiqua" w:hAnsi="Book Antiqua" w:cs="Arial"/>
                <w:b/>
                <w:sz w:val="20"/>
                <w:szCs w:val="20"/>
              </w:rPr>
            </w:pPr>
            <w:r w:rsidRPr="0055600F">
              <w:rPr>
                <w:rFonts w:ascii="Book Antiqua" w:hAnsi="Book Antiqua" w:cs="Arial"/>
                <w:b/>
                <w:sz w:val="20"/>
                <w:szCs w:val="20"/>
              </w:rPr>
              <w:t>TOTAL</w:t>
            </w:r>
            <w:r>
              <w:rPr>
                <w:rFonts w:ascii="Book Antiqua" w:hAnsi="Book Antiqua" w:cs="Arial"/>
                <w:b/>
                <w:sz w:val="20"/>
                <w:szCs w:val="20"/>
              </w:rPr>
              <w:t xml:space="preserve"> R$</w:t>
            </w:r>
          </w:p>
        </w:tc>
        <w:tc>
          <w:tcPr>
            <w:tcW w:w="1559" w:type="dxa"/>
            <w:vAlign w:val="center"/>
          </w:tcPr>
          <w:p w:rsidR="00FA3D40" w:rsidRPr="008E5EA1" w:rsidRDefault="00FA3D40" w:rsidP="008E5EA1">
            <w:pPr>
              <w:jc w:val="center"/>
              <w:rPr>
                <w:rFonts w:ascii="Arial" w:hAnsi="Arial" w:cs="Arial"/>
                <w:sz w:val="20"/>
                <w:szCs w:val="20"/>
              </w:rPr>
            </w:pPr>
            <w:r>
              <w:rPr>
                <w:rFonts w:ascii="Arial" w:hAnsi="Arial" w:cs="Arial"/>
                <w:sz w:val="20"/>
                <w:szCs w:val="20"/>
              </w:rPr>
              <w:t>94.672,00</w:t>
            </w:r>
          </w:p>
        </w:tc>
      </w:tr>
    </w:tbl>
    <w:p w:rsidR="00FA3D40" w:rsidRPr="0055600F" w:rsidRDefault="00FA3D40" w:rsidP="00845F34">
      <w:pPr>
        <w:pStyle w:val="ListParagraph"/>
        <w:widowControl w:val="0"/>
        <w:tabs>
          <w:tab w:val="left" w:pos="0"/>
          <w:tab w:val="left" w:pos="1810"/>
        </w:tabs>
        <w:spacing w:after="0" w:line="240" w:lineRule="auto"/>
        <w:ind w:left="0" w:right="3"/>
        <w:contextualSpacing w:val="0"/>
        <w:jc w:val="both"/>
        <w:rPr>
          <w:rFonts w:ascii="Book Antiqua" w:hAnsi="Book Antiqua" w:cs="Arial"/>
          <w:lang w:val="pt-BR"/>
        </w:rPr>
      </w:pPr>
    </w:p>
    <w:p w:rsidR="00FA3D40" w:rsidRPr="0055600F" w:rsidRDefault="00FA3D40" w:rsidP="00845F34">
      <w:pPr>
        <w:pStyle w:val="ListParagraph"/>
        <w:widowControl w:val="0"/>
        <w:tabs>
          <w:tab w:val="left" w:pos="0"/>
          <w:tab w:val="left" w:pos="1810"/>
        </w:tabs>
        <w:spacing w:after="0" w:line="240" w:lineRule="auto"/>
        <w:ind w:left="0" w:right="3"/>
        <w:contextualSpacing w:val="0"/>
        <w:jc w:val="both"/>
        <w:rPr>
          <w:rFonts w:ascii="Book Antiqua" w:hAnsi="Book Antiqua" w:cs="Arial"/>
          <w:b/>
          <w:lang w:val="pt-BR"/>
        </w:rPr>
      </w:pPr>
      <w:r w:rsidRPr="0055600F">
        <w:rPr>
          <w:rFonts w:ascii="Book Antiqua" w:hAnsi="Book Antiqua" w:cs="Arial"/>
          <w:b/>
          <w:lang w:val="pt-BR"/>
        </w:rPr>
        <w:t>ESPECIFICAÇÕES DO OBJETO</w:t>
      </w:r>
    </w:p>
    <w:p w:rsidR="00FA3D40" w:rsidRPr="0055600F" w:rsidRDefault="00FA3D40" w:rsidP="00845F34">
      <w:pPr>
        <w:pStyle w:val="ListParagraph"/>
        <w:widowControl w:val="0"/>
        <w:tabs>
          <w:tab w:val="left" w:pos="0"/>
          <w:tab w:val="left" w:pos="1810"/>
        </w:tabs>
        <w:spacing w:after="0" w:line="240" w:lineRule="auto"/>
        <w:ind w:left="0" w:right="3"/>
        <w:contextualSpacing w:val="0"/>
        <w:jc w:val="both"/>
        <w:rPr>
          <w:rFonts w:ascii="Book Antiqua" w:hAnsi="Book Antiqua" w:cs="Arial"/>
          <w:b/>
          <w:lang w:val="pt-BR"/>
        </w:rPr>
      </w:pPr>
    </w:p>
    <w:p w:rsidR="00FA3D40" w:rsidRPr="0055600F" w:rsidRDefault="00FA3D40" w:rsidP="00845F34">
      <w:pPr>
        <w:pStyle w:val="ListParagraph"/>
        <w:widowControl w:val="0"/>
        <w:tabs>
          <w:tab w:val="left" w:pos="0"/>
          <w:tab w:val="left" w:pos="1810"/>
        </w:tabs>
        <w:spacing w:after="0" w:line="240" w:lineRule="auto"/>
        <w:ind w:left="0" w:right="3"/>
        <w:contextualSpacing w:val="0"/>
        <w:jc w:val="both"/>
        <w:rPr>
          <w:rFonts w:ascii="Book Antiqua" w:hAnsi="Book Antiqua" w:cs="Arial"/>
          <w:lang w:val="pt-BR"/>
        </w:rPr>
      </w:pPr>
      <w:r w:rsidRPr="0055600F">
        <w:rPr>
          <w:rFonts w:ascii="Book Antiqua" w:hAnsi="Book Antiqua" w:cs="Arial"/>
          <w:lang w:val="pt-BR"/>
        </w:rPr>
        <w:t>1. A contratante custeará o treinamento de novo agente/coordenador, além da quantidade definida no item 01 acima, no valor não superior a R$ _________ (_________________Reais),</w:t>
      </w:r>
      <w:r w:rsidRPr="0055600F">
        <w:rPr>
          <w:rFonts w:ascii="Book Antiqua" w:hAnsi="Book Antiqua" w:cs="Arial"/>
          <w:b/>
          <w:lang w:val="pt-BR"/>
        </w:rPr>
        <w:t xml:space="preserve"> </w:t>
      </w:r>
      <w:r w:rsidRPr="0055600F">
        <w:rPr>
          <w:rFonts w:ascii="Book Antiqua" w:hAnsi="Book Antiqua" w:cs="Arial"/>
          <w:lang w:val="pt-BR"/>
        </w:rPr>
        <w:t>por agente/coordenador.</w:t>
      </w:r>
    </w:p>
    <w:p w:rsidR="00FA3D40" w:rsidRPr="0055600F" w:rsidRDefault="00FA3D40" w:rsidP="00845F34">
      <w:pPr>
        <w:pStyle w:val="ListParagraph"/>
        <w:widowControl w:val="0"/>
        <w:numPr>
          <w:ilvl w:val="1"/>
          <w:numId w:val="4"/>
        </w:numPr>
        <w:tabs>
          <w:tab w:val="left" w:pos="0"/>
          <w:tab w:val="left" w:pos="567"/>
          <w:tab w:val="left" w:pos="1810"/>
        </w:tabs>
        <w:spacing w:after="0" w:line="240" w:lineRule="auto"/>
        <w:ind w:right="3"/>
        <w:contextualSpacing w:val="0"/>
        <w:jc w:val="both"/>
        <w:rPr>
          <w:rFonts w:ascii="Book Antiqua" w:hAnsi="Book Antiqua" w:cs="Arial"/>
          <w:lang w:val="pt-BR"/>
        </w:rPr>
      </w:pPr>
      <w:r w:rsidRPr="0055600F">
        <w:rPr>
          <w:rFonts w:ascii="Book Antiqua" w:hAnsi="Book Antiqua" w:cs="Arial"/>
          <w:lang w:val="pt-BR"/>
        </w:rPr>
        <w:t xml:space="preserve">O treinamento deverá ser realizado na sede do Município, em local a ser definido pela Diretoria de Vigilância Sanitária do Município. </w:t>
      </w:r>
    </w:p>
    <w:p w:rsidR="00FA3D40" w:rsidRPr="0055600F" w:rsidRDefault="00FA3D40" w:rsidP="00845F34">
      <w:pPr>
        <w:pStyle w:val="ListParagraph"/>
        <w:widowControl w:val="0"/>
        <w:numPr>
          <w:ilvl w:val="1"/>
          <w:numId w:val="4"/>
        </w:numPr>
        <w:tabs>
          <w:tab w:val="left" w:pos="426"/>
        </w:tabs>
        <w:spacing w:after="0" w:line="240" w:lineRule="auto"/>
        <w:ind w:left="0" w:right="3" w:firstLine="0"/>
        <w:contextualSpacing w:val="0"/>
        <w:jc w:val="both"/>
        <w:rPr>
          <w:rFonts w:ascii="Book Antiqua" w:hAnsi="Book Antiqua" w:cs="Arial"/>
          <w:lang w:val="pt-BR"/>
        </w:rPr>
      </w:pPr>
      <w:r w:rsidRPr="0055600F">
        <w:rPr>
          <w:rFonts w:ascii="Book Antiqua" w:hAnsi="Book Antiqua" w:cs="Arial"/>
          <w:lang w:val="pt-BR"/>
        </w:rPr>
        <w:t>O Pagamento referente ao treinamento realizado será pago em uma única vez.</w:t>
      </w:r>
    </w:p>
    <w:p w:rsidR="00FA3D40" w:rsidRPr="0055600F" w:rsidRDefault="00FA3D40" w:rsidP="00845F34">
      <w:pPr>
        <w:pStyle w:val="ListParagraph"/>
        <w:widowControl w:val="0"/>
        <w:tabs>
          <w:tab w:val="left" w:pos="0"/>
          <w:tab w:val="left" w:pos="1810"/>
        </w:tabs>
        <w:spacing w:after="0" w:line="240" w:lineRule="auto"/>
        <w:ind w:left="0" w:right="3"/>
        <w:contextualSpacing w:val="0"/>
        <w:jc w:val="both"/>
        <w:rPr>
          <w:rFonts w:ascii="Book Antiqua" w:hAnsi="Book Antiqua" w:cs="Arial"/>
          <w:lang w:val="pt-BR"/>
        </w:rPr>
      </w:pPr>
      <w:r w:rsidRPr="0055600F">
        <w:rPr>
          <w:rFonts w:ascii="Book Antiqua" w:hAnsi="Book Antiqua" w:cs="Arial"/>
          <w:lang w:val="pt-BR"/>
        </w:rPr>
        <w:t>2. A empresa contratada deverá dispor de suporte e atendimento a 40 (usuários) que efetivamente utilizem o sistema. Havendo acima de 40 (quarenta) usuários que utilizem efetivamente o sistema, a contratante custeará a inclusão de um novo usuário, no valor não superior a R$ _________ (_________________Reais),</w:t>
      </w:r>
      <w:r w:rsidRPr="0055600F">
        <w:rPr>
          <w:rFonts w:ascii="Book Antiqua" w:hAnsi="Book Antiqua" w:cs="Arial"/>
          <w:b/>
          <w:lang w:val="pt-BR"/>
        </w:rPr>
        <w:t xml:space="preserve"> </w:t>
      </w:r>
      <w:r w:rsidRPr="0055600F">
        <w:rPr>
          <w:rFonts w:ascii="Book Antiqua" w:hAnsi="Book Antiqua" w:cs="Arial"/>
          <w:lang w:val="pt-BR"/>
        </w:rPr>
        <w:t>por usuário. Tal valor será acrescido na parcela mensal da locação do sistema.</w:t>
      </w:r>
    </w:p>
    <w:p w:rsidR="00FA3D40" w:rsidRPr="0055600F" w:rsidRDefault="00FA3D40" w:rsidP="00845F34">
      <w:pPr>
        <w:pStyle w:val="ListParagraph"/>
        <w:widowControl w:val="0"/>
        <w:tabs>
          <w:tab w:val="left" w:pos="0"/>
          <w:tab w:val="left" w:pos="1810"/>
          <w:tab w:val="left" w:pos="9072"/>
          <w:tab w:val="left" w:pos="9639"/>
        </w:tabs>
        <w:spacing w:after="0" w:line="240" w:lineRule="auto"/>
        <w:ind w:left="0" w:right="3"/>
        <w:contextualSpacing w:val="0"/>
        <w:jc w:val="both"/>
        <w:rPr>
          <w:rFonts w:ascii="Book Antiqua" w:hAnsi="Book Antiqua" w:cs="Arial"/>
          <w:sz w:val="20"/>
          <w:szCs w:val="20"/>
          <w:lang w:val="pt-BR"/>
        </w:rPr>
      </w:pPr>
      <w:r w:rsidRPr="0055600F">
        <w:rPr>
          <w:rFonts w:ascii="Book Antiqua" w:hAnsi="Book Antiqua" w:cs="Arial"/>
          <w:lang w:val="pt-BR"/>
        </w:rPr>
        <w:t>3. O cadastramento das informações necessárias à utilização do sistema (localidade, quarteirão, logradouros, ciclos, bairros, etc.) será de responsabilidade da contratante.</w:t>
      </w:r>
    </w:p>
    <w:p w:rsidR="00FA3D40" w:rsidRPr="0055600F" w:rsidRDefault="00FA3D40" w:rsidP="00845F34">
      <w:pPr>
        <w:pStyle w:val="ListParagraph"/>
        <w:widowControl w:val="0"/>
        <w:tabs>
          <w:tab w:val="left" w:pos="0"/>
          <w:tab w:val="left" w:pos="1810"/>
          <w:tab w:val="left" w:pos="9072"/>
          <w:tab w:val="left" w:pos="9639"/>
        </w:tabs>
        <w:spacing w:after="0" w:line="240" w:lineRule="auto"/>
        <w:ind w:left="0" w:right="3"/>
        <w:contextualSpacing w:val="0"/>
        <w:jc w:val="both"/>
        <w:rPr>
          <w:rFonts w:ascii="Book Antiqua" w:hAnsi="Book Antiqua" w:cs="Arial"/>
          <w:lang w:val="pt-BR"/>
        </w:rPr>
      </w:pPr>
      <w:r w:rsidRPr="0055600F">
        <w:rPr>
          <w:rFonts w:ascii="Book Antiqua" w:hAnsi="Book Antiqua" w:cs="Arial"/>
          <w:lang w:val="pt-BR"/>
        </w:rPr>
        <w:t>4. Para o sistema licitado, quando couber, deverá ser cumprida as atividades de: instalação, e aquisição de banco de dados; adequação de relatórios; estruturação dos níveis de acesso e habilitações dos usuários;</w:t>
      </w:r>
    </w:p>
    <w:p w:rsidR="00FA3D40" w:rsidRPr="0055600F" w:rsidRDefault="00FA3D40" w:rsidP="00845F34">
      <w:pPr>
        <w:jc w:val="both"/>
        <w:rPr>
          <w:rFonts w:ascii="Book Antiqua" w:hAnsi="Book Antiqua" w:cs="Arial"/>
          <w:sz w:val="22"/>
          <w:szCs w:val="22"/>
        </w:rPr>
      </w:pPr>
      <w:r w:rsidRPr="0055600F">
        <w:rPr>
          <w:rFonts w:ascii="Book Antiqua" w:hAnsi="Book Antiqua" w:cs="Arial"/>
          <w:sz w:val="22"/>
          <w:szCs w:val="22"/>
        </w:rPr>
        <w:t>4.1. Sistema deverá ser em plataforma web e hospedagem do banco de dados em Data Center específico.</w:t>
      </w:r>
    </w:p>
    <w:p w:rsidR="00FA3D40" w:rsidRPr="0055600F" w:rsidRDefault="00FA3D40" w:rsidP="00845F34">
      <w:pPr>
        <w:pStyle w:val="ListParagraph"/>
        <w:widowControl w:val="0"/>
        <w:tabs>
          <w:tab w:val="left" w:pos="0"/>
          <w:tab w:val="left" w:pos="1810"/>
          <w:tab w:val="left" w:pos="9639"/>
        </w:tabs>
        <w:spacing w:before="69" w:after="0" w:line="240" w:lineRule="auto"/>
        <w:ind w:left="0" w:right="3"/>
        <w:contextualSpacing w:val="0"/>
        <w:jc w:val="both"/>
        <w:rPr>
          <w:rFonts w:ascii="Book Antiqua" w:hAnsi="Book Antiqua" w:cs="Arial"/>
          <w:lang w:val="pt-BR"/>
        </w:rPr>
      </w:pPr>
      <w:r w:rsidRPr="0055600F">
        <w:rPr>
          <w:rFonts w:ascii="Book Antiqua" w:hAnsi="Book Antiqua" w:cs="Arial"/>
          <w:lang w:val="pt-BR"/>
        </w:rPr>
        <w:t>5. Na implantação do sistema acima discriminado, deverão ser cumpridas, quando couber, as seguintes etapas:</w:t>
      </w:r>
    </w:p>
    <w:p w:rsidR="00FA3D40" w:rsidRPr="0055600F" w:rsidRDefault="00FA3D40" w:rsidP="00845F34">
      <w:pPr>
        <w:pStyle w:val="ListParagraph"/>
        <w:widowControl w:val="0"/>
        <w:numPr>
          <w:ilvl w:val="1"/>
          <w:numId w:val="3"/>
        </w:numPr>
        <w:tabs>
          <w:tab w:val="left" w:pos="0"/>
          <w:tab w:val="left" w:pos="567"/>
          <w:tab w:val="left" w:pos="1371"/>
          <w:tab w:val="left" w:pos="9639"/>
        </w:tabs>
        <w:spacing w:after="0" w:line="240" w:lineRule="auto"/>
        <w:ind w:right="3"/>
        <w:jc w:val="both"/>
        <w:rPr>
          <w:rFonts w:ascii="Book Antiqua" w:hAnsi="Book Antiqua" w:cs="Arial"/>
          <w:lang w:val="pt-BR"/>
        </w:rPr>
      </w:pPr>
      <w:r w:rsidRPr="0055600F">
        <w:rPr>
          <w:rFonts w:ascii="Book Antiqua" w:hAnsi="Book Antiqua" w:cs="Arial"/>
          <w:lang w:val="pt-BR"/>
        </w:rPr>
        <w:t>Entrega, instalação e configuração do sistema</w:t>
      </w:r>
      <w:r w:rsidRPr="0055600F">
        <w:rPr>
          <w:rFonts w:ascii="Book Antiqua" w:hAnsi="Book Antiqua" w:cs="Arial"/>
          <w:spacing w:val="-24"/>
          <w:lang w:val="pt-BR"/>
        </w:rPr>
        <w:t xml:space="preserve"> </w:t>
      </w:r>
      <w:r w:rsidRPr="0055600F">
        <w:rPr>
          <w:rFonts w:ascii="Book Antiqua" w:hAnsi="Book Antiqua" w:cs="Arial"/>
          <w:lang w:val="pt-BR"/>
        </w:rPr>
        <w:t>licitado;</w:t>
      </w:r>
    </w:p>
    <w:p w:rsidR="00FA3D40" w:rsidRPr="0055600F" w:rsidRDefault="00FA3D40" w:rsidP="00845F34">
      <w:pPr>
        <w:pStyle w:val="ListParagraph"/>
        <w:widowControl w:val="0"/>
        <w:numPr>
          <w:ilvl w:val="1"/>
          <w:numId w:val="3"/>
        </w:numPr>
        <w:tabs>
          <w:tab w:val="left" w:pos="0"/>
          <w:tab w:val="left" w:pos="567"/>
          <w:tab w:val="left" w:pos="1371"/>
          <w:tab w:val="left" w:pos="9639"/>
        </w:tabs>
        <w:spacing w:after="0" w:line="240" w:lineRule="auto"/>
        <w:ind w:right="3"/>
        <w:jc w:val="both"/>
        <w:rPr>
          <w:rFonts w:ascii="Book Antiqua" w:hAnsi="Book Antiqua" w:cs="Arial"/>
          <w:lang w:val="pt-BR"/>
        </w:rPr>
      </w:pPr>
      <w:r w:rsidRPr="0055600F">
        <w:rPr>
          <w:rFonts w:ascii="Book Antiqua" w:hAnsi="Book Antiqua" w:cs="Arial"/>
          <w:lang w:val="pt-BR"/>
        </w:rPr>
        <w:t>Customização do</w:t>
      </w:r>
      <w:r w:rsidRPr="0055600F">
        <w:rPr>
          <w:rFonts w:ascii="Book Antiqua" w:hAnsi="Book Antiqua" w:cs="Arial"/>
          <w:spacing w:val="-10"/>
          <w:lang w:val="pt-BR"/>
        </w:rPr>
        <w:t xml:space="preserve"> </w:t>
      </w:r>
      <w:r w:rsidRPr="0055600F">
        <w:rPr>
          <w:rFonts w:ascii="Book Antiqua" w:hAnsi="Book Antiqua" w:cs="Arial"/>
          <w:lang w:val="pt-BR"/>
        </w:rPr>
        <w:t>Sistema, quando necessário;</w:t>
      </w:r>
    </w:p>
    <w:p w:rsidR="00FA3D40" w:rsidRPr="0055600F" w:rsidRDefault="00FA3D40" w:rsidP="00845F34">
      <w:pPr>
        <w:pStyle w:val="ListParagraph"/>
        <w:widowControl w:val="0"/>
        <w:numPr>
          <w:ilvl w:val="1"/>
          <w:numId w:val="3"/>
        </w:numPr>
        <w:tabs>
          <w:tab w:val="left" w:pos="0"/>
          <w:tab w:val="left" w:pos="567"/>
          <w:tab w:val="left" w:pos="1357"/>
          <w:tab w:val="left" w:pos="9639"/>
        </w:tabs>
        <w:spacing w:after="0" w:line="240" w:lineRule="auto"/>
        <w:ind w:right="3"/>
        <w:contextualSpacing w:val="0"/>
        <w:jc w:val="both"/>
        <w:rPr>
          <w:rFonts w:ascii="Book Antiqua" w:hAnsi="Book Antiqua" w:cs="Arial"/>
          <w:lang w:val="pt-BR"/>
        </w:rPr>
      </w:pPr>
      <w:r w:rsidRPr="0055600F">
        <w:rPr>
          <w:rFonts w:ascii="Book Antiqua" w:hAnsi="Book Antiqua" w:cs="Arial"/>
          <w:lang w:val="pt-BR"/>
        </w:rPr>
        <w:t>Adequação de relatórios, telas e layouts, quando necessário;</w:t>
      </w:r>
    </w:p>
    <w:p w:rsidR="00FA3D40" w:rsidRPr="0055600F" w:rsidRDefault="00FA3D40" w:rsidP="00845F34">
      <w:pPr>
        <w:pStyle w:val="ListParagraph"/>
        <w:widowControl w:val="0"/>
        <w:numPr>
          <w:ilvl w:val="1"/>
          <w:numId w:val="3"/>
        </w:numPr>
        <w:tabs>
          <w:tab w:val="left" w:pos="0"/>
          <w:tab w:val="left" w:pos="567"/>
          <w:tab w:val="left" w:pos="1371"/>
          <w:tab w:val="left" w:pos="9639"/>
        </w:tabs>
        <w:spacing w:after="0" w:line="240" w:lineRule="auto"/>
        <w:ind w:right="3"/>
        <w:contextualSpacing w:val="0"/>
        <w:jc w:val="both"/>
        <w:rPr>
          <w:rFonts w:ascii="Book Antiqua" w:hAnsi="Book Antiqua" w:cs="Arial"/>
          <w:lang w:val="pt-BR"/>
        </w:rPr>
      </w:pPr>
      <w:r w:rsidRPr="0055600F">
        <w:rPr>
          <w:rFonts w:ascii="Book Antiqua" w:hAnsi="Book Antiqua" w:cs="Arial"/>
          <w:lang w:val="pt-BR"/>
        </w:rPr>
        <w:t>Estruturação de acesso e habilitações dos</w:t>
      </w:r>
      <w:r w:rsidRPr="0055600F">
        <w:rPr>
          <w:rFonts w:ascii="Book Antiqua" w:hAnsi="Book Antiqua" w:cs="Arial"/>
          <w:spacing w:val="-20"/>
          <w:lang w:val="pt-BR"/>
        </w:rPr>
        <w:t xml:space="preserve"> </w:t>
      </w:r>
      <w:r w:rsidRPr="0055600F">
        <w:rPr>
          <w:rFonts w:ascii="Book Antiqua" w:hAnsi="Book Antiqua" w:cs="Arial"/>
          <w:lang w:val="pt-BR"/>
        </w:rPr>
        <w:t>usuários;</w:t>
      </w:r>
    </w:p>
    <w:p w:rsidR="00FA3D40" w:rsidRPr="0055600F" w:rsidRDefault="00FA3D40" w:rsidP="00845F34">
      <w:pPr>
        <w:pStyle w:val="ListParagraph"/>
        <w:widowControl w:val="0"/>
        <w:numPr>
          <w:ilvl w:val="1"/>
          <w:numId w:val="3"/>
        </w:numPr>
        <w:tabs>
          <w:tab w:val="left" w:pos="0"/>
          <w:tab w:val="left" w:pos="567"/>
          <w:tab w:val="left" w:pos="1371"/>
          <w:tab w:val="left" w:pos="9639"/>
        </w:tabs>
        <w:spacing w:after="0" w:line="240" w:lineRule="auto"/>
        <w:ind w:left="567" w:right="3" w:hanging="567"/>
        <w:contextualSpacing w:val="0"/>
        <w:jc w:val="both"/>
        <w:rPr>
          <w:rFonts w:ascii="Book Antiqua" w:hAnsi="Book Antiqua" w:cs="Arial"/>
          <w:lang w:val="pt-BR"/>
        </w:rPr>
      </w:pPr>
      <w:r w:rsidRPr="0055600F">
        <w:rPr>
          <w:rFonts w:ascii="Book Antiqua" w:hAnsi="Book Antiqua" w:cs="Arial"/>
          <w:lang w:val="pt-BR"/>
        </w:rPr>
        <w:t>Para a realização da instalação e configuração do sistema, adequação de relatórios, telas e layouts, manutenções preventivas, corretivas e customizações legais (manutenção evolutiva provocada por nova legislação) do sistema, não haverá custo adicional, sendo tal custo, já incluído no valor mensal do sistema.</w:t>
      </w:r>
    </w:p>
    <w:p w:rsidR="00FA3D40" w:rsidRPr="0055600F" w:rsidRDefault="00FA3D40" w:rsidP="00845F34">
      <w:pPr>
        <w:pStyle w:val="ListParagraph"/>
        <w:widowControl w:val="0"/>
        <w:numPr>
          <w:ilvl w:val="1"/>
          <w:numId w:val="3"/>
        </w:numPr>
        <w:tabs>
          <w:tab w:val="left" w:pos="0"/>
          <w:tab w:val="left" w:pos="567"/>
          <w:tab w:val="left" w:pos="1371"/>
          <w:tab w:val="left" w:pos="9639"/>
        </w:tabs>
        <w:spacing w:after="0" w:line="240" w:lineRule="auto"/>
        <w:ind w:right="3"/>
        <w:contextualSpacing w:val="0"/>
        <w:jc w:val="both"/>
        <w:rPr>
          <w:rFonts w:ascii="Book Antiqua" w:hAnsi="Book Antiqua" w:cs="Arial"/>
          <w:lang w:val="pt-BR"/>
        </w:rPr>
      </w:pPr>
      <w:r w:rsidRPr="0055600F">
        <w:rPr>
          <w:rFonts w:ascii="Book Antiqua" w:hAnsi="Book Antiqua" w:cs="Arial"/>
          <w:lang w:val="pt-BR"/>
        </w:rPr>
        <w:t>Para o atendimento aos itens 5.2, 5.3 e 5.4, a empresa contratada deverá realizar o atendimento em até 05 (cinco) dias, a partir do recebimento da solicitação da Contratante.</w:t>
      </w:r>
    </w:p>
    <w:p w:rsidR="00FA3D40" w:rsidRPr="0055600F" w:rsidRDefault="00FA3D40" w:rsidP="00845F34">
      <w:pPr>
        <w:pStyle w:val="ListParagraph"/>
        <w:widowControl w:val="0"/>
        <w:numPr>
          <w:ilvl w:val="1"/>
          <w:numId w:val="3"/>
        </w:numPr>
        <w:tabs>
          <w:tab w:val="left" w:pos="0"/>
          <w:tab w:val="left" w:pos="567"/>
          <w:tab w:val="left" w:pos="1371"/>
          <w:tab w:val="left" w:pos="9639"/>
        </w:tabs>
        <w:spacing w:after="0" w:line="240" w:lineRule="auto"/>
        <w:ind w:left="567" w:right="3" w:hanging="567"/>
        <w:contextualSpacing w:val="0"/>
        <w:jc w:val="both"/>
        <w:rPr>
          <w:rFonts w:ascii="Book Antiqua" w:hAnsi="Book Antiqua" w:cs="Arial"/>
          <w:lang w:val="pt-BR"/>
        </w:rPr>
      </w:pPr>
      <w:r w:rsidRPr="0055600F">
        <w:rPr>
          <w:rFonts w:ascii="Book Antiqua" w:hAnsi="Book Antiqua" w:cs="Arial"/>
          <w:lang w:val="pt-BR"/>
        </w:rPr>
        <w:t>Para a realização de customizações legais, a empresa deverá elaborar um cronograma demonstrando o grau de complexidade e o tempo máximo para a realização as alterações pretendidas, para aprovação da Diretoria de Vigilância Sanitária, não ultrapassando de 20 (vinte) dias.</w:t>
      </w:r>
    </w:p>
    <w:p w:rsidR="00FA3D40" w:rsidRPr="0055600F" w:rsidRDefault="00FA3D40" w:rsidP="00845F34">
      <w:pPr>
        <w:pStyle w:val="ListParagraph"/>
        <w:widowControl w:val="0"/>
        <w:tabs>
          <w:tab w:val="left" w:pos="0"/>
          <w:tab w:val="left" w:pos="1371"/>
          <w:tab w:val="left" w:pos="9639"/>
        </w:tabs>
        <w:spacing w:after="0" w:line="240" w:lineRule="auto"/>
        <w:ind w:left="360" w:right="3"/>
        <w:contextualSpacing w:val="0"/>
        <w:jc w:val="both"/>
        <w:rPr>
          <w:rFonts w:ascii="Book Antiqua" w:hAnsi="Book Antiqua" w:cs="Arial"/>
          <w:lang w:val="pt-BR"/>
        </w:rPr>
      </w:pPr>
    </w:p>
    <w:p w:rsidR="00FA3D40" w:rsidRPr="0055600F" w:rsidRDefault="00FA3D40" w:rsidP="00845F34">
      <w:pPr>
        <w:pStyle w:val="ListParagraph"/>
        <w:widowControl w:val="0"/>
        <w:tabs>
          <w:tab w:val="left" w:pos="0"/>
          <w:tab w:val="left" w:pos="1810"/>
          <w:tab w:val="left" w:pos="9639"/>
        </w:tabs>
        <w:spacing w:after="0" w:line="240" w:lineRule="auto"/>
        <w:ind w:left="0" w:right="3"/>
        <w:contextualSpacing w:val="0"/>
        <w:jc w:val="both"/>
        <w:rPr>
          <w:rFonts w:ascii="Book Antiqua" w:hAnsi="Book Antiqua" w:cs="Arial"/>
          <w:lang w:val="pt-BR"/>
        </w:rPr>
      </w:pPr>
      <w:r w:rsidRPr="0055600F">
        <w:rPr>
          <w:rFonts w:ascii="Book Antiqua" w:hAnsi="Book Antiqua" w:cs="Arial"/>
          <w:lang w:val="pt-BR"/>
        </w:rPr>
        <w:t>6. A empresa contratada e os membros da Comissão guardarão sigilo absoluto sobre os dados e informações do objeto da prestação de serviços ou quaisquer outras informações a que venham a ter conhecimento em decorrência da execução das atividades previstas no contrato, respondendo contratual e legalmente pela inobservância desta alínea, inclusive após o término do</w:t>
      </w:r>
      <w:r w:rsidRPr="0055600F">
        <w:rPr>
          <w:rFonts w:ascii="Book Antiqua" w:hAnsi="Book Antiqua" w:cs="Arial"/>
          <w:spacing w:val="-21"/>
          <w:lang w:val="pt-BR"/>
        </w:rPr>
        <w:t xml:space="preserve"> </w:t>
      </w:r>
      <w:r w:rsidRPr="0055600F">
        <w:rPr>
          <w:rFonts w:ascii="Book Antiqua" w:hAnsi="Book Antiqua" w:cs="Arial"/>
          <w:lang w:val="pt-BR"/>
        </w:rPr>
        <w:t>contrato.</w:t>
      </w:r>
    </w:p>
    <w:p w:rsidR="00FA3D40" w:rsidRPr="0055600F" w:rsidRDefault="00FA3D40" w:rsidP="00845F34">
      <w:pPr>
        <w:pStyle w:val="ListParagraph"/>
        <w:widowControl w:val="0"/>
        <w:tabs>
          <w:tab w:val="left" w:pos="0"/>
          <w:tab w:val="left" w:pos="1810"/>
          <w:tab w:val="left" w:pos="9639"/>
        </w:tabs>
        <w:spacing w:after="0" w:line="240" w:lineRule="auto"/>
        <w:ind w:left="0" w:right="3"/>
        <w:contextualSpacing w:val="0"/>
        <w:jc w:val="both"/>
        <w:rPr>
          <w:rFonts w:ascii="Book Antiqua" w:hAnsi="Book Antiqua" w:cs="Arial"/>
          <w:lang w:val="pt-BR"/>
        </w:rPr>
      </w:pPr>
      <w:r w:rsidRPr="0055600F">
        <w:rPr>
          <w:rFonts w:ascii="Book Antiqua" w:hAnsi="Book Antiqua" w:cs="Arial"/>
          <w:lang w:val="pt-BR"/>
        </w:rPr>
        <w:t>7. O treinamento para o nível técnico compreendendo: suporte ao Sistema ofertado.</w:t>
      </w:r>
    </w:p>
    <w:p w:rsidR="00FA3D40" w:rsidRPr="0055600F" w:rsidRDefault="00FA3D40" w:rsidP="00845F34">
      <w:pPr>
        <w:pStyle w:val="ListParagraph"/>
        <w:widowControl w:val="0"/>
        <w:tabs>
          <w:tab w:val="left" w:pos="0"/>
          <w:tab w:val="left" w:pos="1810"/>
          <w:tab w:val="left" w:pos="9639"/>
        </w:tabs>
        <w:spacing w:after="0" w:line="240" w:lineRule="auto"/>
        <w:ind w:left="0" w:right="3"/>
        <w:contextualSpacing w:val="0"/>
        <w:jc w:val="both"/>
        <w:rPr>
          <w:rFonts w:ascii="Book Antiqua" w:hAnsi="Book Antiqua" w:cs="Arial"/>
          <w:lang w:val="pt-BR"/>
        </w:rPr>
      </w:pPr>
      <w:r w:rsidRPr="0055600F">
        <w:rPr>
          <w:rFonts w:ascii="Book Antiqua" w:hAnsi="Book Antiqua" w:cs="Arial"/>
          <w:lang w:val="pt-BR"/>
        </w:rPr>
        <w:t>7.1 Esta etapa compreende na execução de treinamento destinado à capacitação dos usuários e técnicos operacionais para a plena utilização das diversas funcionalidades de cada um dos</w:t>
      </w:r>
      <w:r w:rsidRPr="0055600F">
        <w:rPr>
          <w:rFonts w:ascii="Book Antiqua" w:hAnsi="Book Antiqua" w:cs="Arial"/>
          <w:spacing w:val="-20"/>
          <w:lang w:val="pt-BR"/>
        </w:rPr>
        <w:t xml:space="preserve"> </w:t>
      </w:r>
      <w:r w:rsidRPr="0055600F">
        <w:rPr>
          <w:rFonts w:ascii="Book Antiqua" w:hAnsi="Book Antiqua" w:cs="Arial"/>
          <w:lang w:val="pt-BR"/>
        </w:rPr>
        <w:t>módulos.</w:t>
      </w:r>
    </w:p>
    <w:p w:rsidR="00FA3D40" w:rsidRPr="0055600F" w:rsidRDefault="00FA3D40" w:rsidP="00845F34">
      <w:pPr>
        <w:pStyle w:val="BodyText"/>
        <w:tabs>
          <w:tab w:val="left" w:pos="0"/>
          <w:tab w:val="left" w:pos="9639"/>
        </w:tabs>
        <w:ind w:right="3"/>
        <w:rPr>
          <w:rFonts w:ascii="Book Antiqua" w:hAnsi="Book Antiqua" w:cs="Arial"/>
          <w:szCs w:val="22"/>
        </w:rPr>
      </w:pPr>
      <w:r w:rsidRPr="0055600F">
        <w:rPr>
          <w:rFonts w:ascii="Book Antiqua" w:hAnsi="Book Antiqua" w:cs="Arial"/>
          <w:szCs w:val="22"/>
        </w:rPr>
        <w:t>8. O atendimento à solicitação do suporte deverá ser realizado por um atendente apto a prover o devido suporte ao sistema, com relação ao problema relatado, ou redirecionar o atendimento a quem o</w:t>
      </w:r>
      <w:r w:rsidRPr="0055600F">
        <w:rPr>
          <w:rFonts w:ascii="Book Antiqua" w:hAnsi="Book Antiqua" w:cs="Arial"/>
          <w:spacing w:val="-17"/>
          <w:szCs w:val="22"/>
        </w:rPr>
        <w:t xml:space="preserve"> </w:t>
      </w:r>
      <w:r w:rsidRPr="0055600F">
        <w:rPr>
          <w:rFonts w:ascii="Book Antiqua" w:hAnsi="Book Antiqua" w:cs="Arial"/>
          <w:szCs w:val="22"/>
        </w:rPr>
        <w:t>solucione.</w:t>
      </w:r>
    </w:p>
    <w:p w:rsidR="00FA3D40" w:rsidRPr="0055600F" w:rsidRDefault="00FA3D40" w:rsidP="00845F34">
      <w:pPr>
        <w:pStyle w:val="ListParagraph"/>
        <w:widowControl w:val="0"/>
        <w:tabs>
          <w:tab w:val="left" w:pos="0"/>
          <w:tab w:val="left" w:pos="426"/>
          <w:tab w:val="left" w:pos="9639"/>
        </w:tabs>
        <w:spacing w:after="0" w:line="240" w:lineRule="auto"/>
        <w:ind w:left="0" w:right="3"/>
        <w:contextualSpacing w:val="0"/>
        <w:jc w:val="both"/>
        <w:rPr>
          <w:rFonts w:ascii="Book Antiqua" w:hAnsi="Book Antiqua" w:cs="Arial"/>
          <w:lang w:val="pt-BR"/>
        </w:rPr>
      </w:pPr>
      <w:r w:rsidRPr="0055600F">
        <w:rPr>
          <w:rFonts w:ascii="Book Antiqua" w:hAnsi="Book Antiqua" w:cs="Arial"/>
          <w:lang w:val="pt-BR"/>
        </w:rPr>
        <w:t>8.1 No caso de parada do sistema, o atendimento de suporte deverá estar garantido nas 24 (vinte e quatro) horas, inclusive sábados, domingos e</w:t>
      </w:r>
      <w:r w:rsidRPr="0055600F">
        <w:rPr>
          <w:rFonts w:ascii="Book Antiqua" w:hAnsi="Book Antiqua" w:cs="Arial"/>
          <w:spacing w:val="-29"/>
          <w:lang w:val="pt-BR"/>
        </w:rPr>
        <w:t xml:space="preserve"> </w:t>
      </w:r>
      <w:r w:rsidRPr="0055600F">
        <w:rPr>
          <w:rFonts w:ascii="Book Antiqua" w:hAnsi="Book Antiqua" w:cs="Arial"/>
          <w:lang w:val="pt-BR"/>
        </w:rPr>
        <w:t>feriados.</w:t>
      </w:r>
    </w:p>
    <w:p w:rsidR="00FA3D40" w:rsidRPr="0055600F" w:rsidRDefault="00FA3D40" w:rsidP="00845F34">
      <w:pPr>
        <w:pStyle w:val="ListParagraph"/>
        <w:widowControl w:val="0"/>
        <w:tabs>
          <w:tab w:val="left" w:pos="0"/>
          <w:tab w:val="left" w:pos="426"/>
          <w:tab w:val="left" w:pos="9639"/>
        </w:tabs>
        <w:spacing w:after="0" w:line="240" w:lineRule="auto"/>
        <w:ind w:left="0" w:right="3"/>
        <w:contextualSpacing w:val="0"/>
        <w:jc w:val="both"/>
        <w:rPr>
          <w:rFonts w:ascii="Book Antiqua" w:hAnsi="Book Antiqua" w:cs="Arial"/>
          <w:lang w:val="pt-BR"/>
        </w:rPr>
      </w:pPr>
      <w:r w:rsidRPr="0055600F">
        <w:rPr>
          <w:rFonts w:ascii="Book Antiqua" w:hAnsi="Book Antiqua" w:cs="Arial"/>
          <w:lang w:val="pt-BR"/>
        </w:rPr>
        <w:t>8.1.1 A empresa deverá reestabelecer a conexão ao sistema em até 24 (vinte e quatro) horas, após constatado a parada do mesmo.</w:t>
      </w:r>
    </w:p>
    <w:p w:rsidR="00FA3D40" w:rsidRPr="0055600F" w:rsidRDefault="00FA3D40" w:rsidP="00845F34">
      <w:pPr>
        <w:pStyle w:val="ListParagraph"/>
        <w:widowControl w:val="0"/>
        <w:tabs>
          <w:tab w:val="left" w:pos="0"/>
          <w:tab w:val="left" w:pos="1810"/>
          <w:tab w:val="left" w:pos="9639"/>
        </w:tabs>
        <w:spacing w:after="0" w:line="240" w:lineRule="auto"/>
        <w:ind w:left="0" w:right="3"/>
        <w:contextualSpacing w:val="0"/>
        <w:jc w:val="both"/>
        <w:rPr>
          <w:rFonts w:ascii="Book Antiqua" w:hAnsi="Book Antiqua" w:cs="Arial"/>
          <w:lang w:val="pt-BR"/>
        </w:rPr>
      </w:pPr>
      <w:r w:rsidRPr="0055600F">
        <w:rPr>
          <w:rFonts w:ascii="Book Antiqua" w:hAnsi="Book Antiqua" w:cs="Arial"/>
          <w:lang w:val="pt-BR"/>
        </w:rPr>
        <w:t>8.2 A Contratada deverá estar apta a acessar o sistema contratado em produção no cliente, de forma a poder verificar condições de erros.</w:t>
      </w:r>
    </w:p>
    <w:p w:rsidR="00FA3D40" w:rsidRPr="0055600F" w:rsidRDefault="00FA3D40" w:rsidP="00845F34">
      <w:pPr>
        <w:pStyle w:val="ListParagraph"/>
        <w:widowControl w:val="0"/>
        <w:tabs>
          <w:tab w:val="left" w:pos="0"/>
          <w:tab w:val="left" w:pos="1810"/>
          <w:tab w:val="left" w:pos="9639"/>
        </w:tabs>
        <w:spacing w:after="0" w:line="240" w:lineRule="auto"/>
        <w:ind w:left="0" w:right="3"/>
        <w:contextualSpacing w:val="0"/>
        <w:jc w:val="both"/>
        <w:rPr>
          <w:rFonts w:ascii="Book Antiqua" w:hAnsi="Book Antiqua" w:cs="Arial"/>
          <w:lang w:val="pt-BR"/>
        </w:rPr>
      </w:pPr>
      <w:r w:rsidRPr="0055600F">
        <w:rPr>
          <w:rFonts w:ascii="Book Antiqua" w:hAnsi="Book Antiqua" w:cs="Arial"/>
          <w:lang w:val="pt-BR"/>
        </w:rPr>
        <w:t>8.3 O prazo máximo para atender solicitações de suporte, deverá ser num prazo não superior a 48 (quarenta e oito) horas úteis para a solução de pendências no sistema contratado. Este prazo se inicia com a abertura do chamado</w:t>
      </w:r>
      <w:r w:rsidRPr="0055600F">
        <w:rPr>
          <w:rFonts w:ascii="Book Antiqua" w:hAnsi="Book Antiqua" w:cs="Arial"/>
          <w:spacing w:val="-28"/>
          <w:lang w:val="pt-BR"/>
        </w:rPr>
        <w:t xml:space="preserve"> </w:t>
      </w:r>
      <w:r w:rsidRPr="0055600F">
        <w:rPr>
          <w:rFonts w:ascii="Book Antiqua" w:hAnsi="Book Antiqua" w:cs="Arial"/>
          <w:lang w:val="pt-BR"/>
        </w:rPr>
        <w:t>técnico.</w:t>
      </w:r>
    </w:p>
    <w:p w:rsidR="00FA3D40" w:rsidRPr="0055600F" w:rsidRDefault="00FA3D40" w:rsidP="00845F34">
      <w:pPr>
        <w:pStyle w:val="ListParagraph"/>
        <w:widowControl w:val="0"/>
        <w:tabs>
          <w:tab w:val="left" w:pos="0"/>
          <w:tab w:val="left" w:pos="1810"/>
          <w:tab w:val="left" w:pos="9639"/>
        </w:tabs>
        <w:spacing w:after="0" w:line="240" w:lineRule="auto"/>
        <w:ind w:left="0" w:right="3"/>
        <w:contextualSpacing w:val="0"/>
        <w:jc w:val="both"/>
        <w:rPr>
          <w:rFonts w:ascii="Book Antiqua" w:hAnsi="Book Antiqua" w:cs="Arial"/>
          <w:lang w:val="pt-BR"/>
        </w:rPr>
      </w:pPr>
      <w:r w:rsidRPr="0055600F">
        <w:rPr>
          <w:rFonts w:ascii="Book Antiqua" w:hAnsi="Book Antiqua" w:cs="Arial"/>
          <w:lang w:val="pt-BR"/>
        </w:rPr>
        <w:t>8.4 Esse atendimento poderá ser realizado por telefone, internet através de serviços de suporte remoto, ou nas dependências da Secretaria Municipal de Saúde, sempre que as alternativas anteriores não resultarem em solução satisfatória, ou ainda nas dependências da empresa</w:t>
      </w:r>
      <w:r w:rsidRPr="0055600F">
        <w:rPr>
          <w:rFonts w:ascii="Book Antiqua" w:hAnsi="Book Antiqua" w:cs="Arial"/>
          <w:spacing w:val="-19"/>
          <w:lang w:val="pt-BR"/>
        </w:rPr>
        <w:t xml:space="preserve"> </w:t>
      </w:r>
      <w:r w:rsidRPr="0055600F">
        <w:rPr>
          <w:rFonts w:ascii="Book Antiqua" w:hAnsi="Book Antiqua" w:cs="Arial"/>
          <w:lang w:val="pt-BR"/>
        </w:rPr>
        <w:t>contratada.</w:t>
      </w:r>
    </w:p>
    <w:p w:rsidR="00FA3D40" w:rsidRPr="0055600F" w:rsidRDefault="00FA3D40" w:rsidP="00845F34">
      <w:pPr>
        <w:pStyle w:val="ListParagraph"/>
        <w:widowControl w:val="0"/>
        <w:tabs>
          <w:tab w:val="left" w:pos="0"/>
          <w:tab w:val="left" w:pos="1810"/>
        </w:tabs>
        <w:spacing w:after="0" w:line="240" w:lineRule="auto"/>
        <w:ind w:left="0" w:right="3"/>
        <w:contextualSpacing w:val="0"/>
        <w:jc w:val="both"/>
        <w:rPr>
          <w:rFonts w:ascii="Book Antiqua" w:hAnsi="Book Antiqua" w:cs="Arial"/>
          <w:lang w:val="pt-BR"/>
        </w:rPr>
      </w:pPr>
      <w:r w:rsidRPr="0055600F">
        <w:rPr>
          <w:rFonts w:ascii="Book Antiqua" w:hAnsi="Book Antiqua" w:cs="Arial"/>
          <w:lang w:val="pt-BR"/>
        </w:rPr>
        <w:t>9. O Proponente colocará a disposição da Secretaria Municipal de Saúde, sempre que solicitado, responsável por suporte e assistência técnica para atendimento in loco (quando necessário), em dias úteis no horário de expediente normal da Administração. O Técnico terá que ter experiência no sistema licitado, deverá ter condições para solucionar dúvidas, corrigir erros e levantar dados e/ou implementar alterações e novas funcionalidades nos</w:t>
      </w:r>
      <w:r w:rsidRPr="0055600F">
        <w:rPr>
          <w:rFonts w:ascii="Book Antiqua" w:hAnsi="Book Antiqua" w:cs="Arial"/>
          <w:spacing w:val="-13"/>
          <w:lang w:val="pt-BR"/>
        </w:rPr>
        <w:t xml:space="preserve"> </w:t>
      </w:r>
      <w:r w:rsidRPr="0055600F">
        <w:rPr>
          <w:rFonts w:ascii="Book Antiqua" w:hAnsi="Book Antiqua" w:cs="Arial"/>
          <w:lang w:val="pt-BR"/>
        </w:rPr>
        <w:t>programas.</w:t>
      </w:r>
    </w:p>
    <w:p w:rsidR="00FA3D40" w:rsidRPr="0055600F" w:rsidRDefault="00FA3D40" w:rsidP="00845F34">
      <w:pPr>
        <w:pStyle w:val="ListParagraph"/>
        <w:widowControl w:val="0"/>
        <w:tabs>
          <w:tab w:val="left" w:pos="0"/>
          <w:tab w:val="left" w:pos="1810"/>
        </w:tabs>
        <w:spacing w:after="0" w:line="240" w:lineRule="auto"/>
        <w:ind w:left="0" w:right="3"/>
        <w:contextualSpacing w:val="0"/>
        <w:jc w:val="both"/>
        <w:rPr>
          <w:rFonts w:ascii="Book Antiqua" w:hAnsi="Book Antiqua" w:cs="Arial"/>
          <w:lang w:val="pt-BR"/>
        </w:rPr>
      </w:pPr>
      <w:r w:rsidRPr="0055600F">
        <w:rPr>
          <w:rFonts w:ascii="Book Antiqua" w:hAnsi="Book Antiqua" w:cs="Arial"/>
          <w:lang w:val="pt-BR"/>
        </w:rPr>
        <w:t>9.1 O suporte a ser dado, não terá custo a contratante e deverá ser realizado em até 48 (quarenta e oito) horas, após solicitado.</w:t>
      </w:r>
    </w:p>
    <w:p w:rsidR="00FA3D40" w:rsidRPr="0055600F" w:rsidRDefault="00FA3D40" w:rsidP="00845F34">
      <w:pPr>
        <w:pStyle w:val="ListParagraph"/>
        <w:widowControl w:val="0"/>
        <w:tabs>
          <w:tab w:val="left" w:pos="0"/>
          <w:tab w:val="left" w:pos="1810"/>
        </w:tabs>
        <w:spacing w:before="69" w:after="0" w:line="240" w:lineRule="auto"/>
        <w:ind w:left="0" w:right="49"/>
        <w:contextualSpacing w:val="0"/>
        <w:jc w:val="both"/>
        <w:rPr>
          <w:rFonts w:ascii="Book Antiqua" w:hAnsi="Book Antiqua" w:cs="Arial"/>
          <w:lang w:val="pt-BR"/>
        </w:rPr>
      </w:pPr>
      <w:r w:rsidRPr="0055600F">
        <w:rPr>
          <w:rFonts w:ascii="Book Antiqua" w:hAnsi="Book Antiqua" w:cs="Arial"/>
          <w:lang w:val="pt-BR"/>
        </w:rPr>
        <w:t>10. No valor proposto estão previstos todos os custos. A proponente arcará com todas as despesas de Estadia, Alimentação e despesas de</w:t>
      </w:r>
      <w:r w:rsidRPr="0055600F">
        <w:rPr>
          <w:rFonts w:ascii="Book Antiqua" w:hAnsi="Book Antiqua" w:cs="Arial"/>
          <w:spacing w:val="-28"/>
          <w:lang w:val="pt-BR"/>
        </w:rPr>
        <w:t xml:space="preserve"> </w:t>
      </w:r>
      <w:r w:rsidRPr="0055600F">
        <w:rPr>
          <w:rFonts w:ascii="Book Antiqua" w:hAnsi="Book Antiqua" w:cs="Arial"/>
          <w:lang w:val="pt-BR"/>
        </w:rPr>
        <w:t>deslocamento.</w:t>
      </w:r>
    </w:p>
    <w:p w:rsidR="00FA3D40" w:rsidRPr="0055600F" w:rsidRDefault="00FA3D40" w:rsidP="00845F34">
      <w:pPr>
        <w:tabs>
          <w:tab w:val="left" w:pos="0"/>
        </w:tabs>
        <w:rPr>
          <w:rFonts w:ascii="Book Antiqua" w:hAnsi="Book Antiqua" w:cs="Arial"/>
          <w:sz w:val="22"/>
          <w:szCs w:val="22"/>
        </w:rPr>
      </w:pPr>
    </w:p>
    <w:p w:rsidR="00FA3D40" w:rsidRPr="0055600F" w:rsidRDefault="00FA3D40" w:rsidP="00845F34">
      <w:pPr>
        <w:spacing w:line="360" w:lineRule="auto"/>
        <w:jc w:val="both"/>
        <w:rPr>
          <w:rFonts w:ascii="Book Antiqua" w:hAnsi="Book Antiqua" w:cs="Arial"/>
          <w:b/>
          <w:sz w:val="22"/>
          <w:szCs w:val="22"/>
        </w:rPr>
      </w:pPr>
      <w:r w:rsidRPr="0055600F">
        <w:rPr>
          <w:rFonts w:ascii="Book Antiqua" w:hAnsi="Book Antiqua" w:cs="Arial"/>
          <w:b/>
          <w:sz w:val="22"/>
          <w:szCs w:val="22"/>
        </w:rPr>
        <w:t>CARACTERÍSTICAS MÍNIMAS DO SISTEMA DE GERENCIAMENTO DO COMBATE À DENGUE</w:t>
      </w:r>
    </w:p>
    <w:p w:rsidR="00FA3D40" w:rsidRPr="0055600F" w:rsidRDefault="00FA3D40" w:rsidP="00845F34">
      <w:pPr>
        <w:pStyle w:val="NoSpacing"/>
        <w:jc w:val="both"/>
        <w:rPr>
          <w:rFonts w:ascii="Book Antiqua" w:hAnsi="Book Antiqua" w:cs="Arial"/>
          <w:lang w:val="pt-BR"/>
        </w:rPr>
      </w:pPr>
      <w:r w:rsidRPr="0055600F">
        <w:rPr>
          <w:rFonts w:ascii="Book Antiqua" w:hAnsi="Book Antiqua" w:cs="Arial"/>
          <w:lang w:val="pt-BR"/>
        </w:rPr>
        <w:t>1. Fornecimento e implantação de software de gerenciamento do combate a dengue, com o licenciamento mensal e disponibilização de 36 dispositivos móveis (Tables) em regime de comodato, propiciando e implantação de área de administração que permita inclusão, o gerenciamento de forma prática do controle e combate a dengue do Município, que após sua inclusão, integre o sistema de busca e disponibilize acesso via internet de ações que a administração julgar necessário, que deverá conter as especificações mínimas:</w:t>
      </w:r>
    </w:p>
    <w:p w:rsidR="00FA3D40" w:rsidRPr="0055600F" w:rsidRDefault="00FA3D40" w:rsidP="00845F34">
      <w:pPr>
        <w:pStyle w:val="NoSpacing"/>
        <w:jc w:val="both"/>
        <w:rPr>
          <w:rFonts w:ascii="Book Antiqua" w:hAnsi="Book Antiqua" w:cs="Arial"/>
          <w:lang w:val="pt-BR"/>
        </w:rPr>
      </w:pPr>
      <w:r w:rsidRPr="0055600F">
        <w:rPr>
          <w:rFonts w:ascii="Book Antiqua" w:hAnsi="Book Antiqua" w:cs="Arial"/>
          <w:lang w:val="pt-BR"/>
        </w:rPr>
        <w:t>a) Gerenciamento de todo o fluxo das ações “de campo” realizadas pelos Agentes de Combate à Dengue através de aplicativo que deverá ser instalado em Tablet.</w:t>
      </w:r>
    </w:p>
    <w:p w:rsidR="00FA3D40" w:rsidRPr="0055600F" w:rsidRDefault="00FA3D40" w:rsidP="00845F34">
      <w:pPr>
        <w:pStyle w:val="NoSpacing"/>
        <w:jc w:val="both"/>
        <w:rPr>
          <w:rFonts w:ascii="Book Antiqua" w:hAnsi="Book Antiqua" w:cs="Arial"/>
          <w:lang w:val="pt-BR"/>
        </w:rPr>
      </w:pPr>
      <w:r w:rsidRPr="0055600F">
        <w:rPr>
          <w:rFonts w:ascii="Book Antiqua" w:hAnsi="Book Antiqua" w:cs="Arial"/>
          <w:lang w:val="pt-BR"/>
        </w:rPr>
        <w:t>b) Gerenciamento da plataforma com todas as informações coletadas pelos agentes.</w:t>
      </w:r>
    </w:p>
    <w:p w:rsidR="00FA3D40" w:rsidRPr="0055600F" w:rsidRDefault="00FA3D40" w:rsidP="00845F34">
      <w:pPr>
        <w:pStyle w:val="NoSpacing"/>
        <w:jc w:val="both"/>
        <w:rPr>
          <w:rFonts w:ascii="Book Antiqua" w:hAnsi="Book Antiqua" w:cs="Arial"/>
          <w:lang w:val="pt-BR"/>
        </w:rPr>
      </w:pPr>
      <w:r w:rsidRPr="0055600F">
        <w:rPr>
          <w:rFonts w:ascii="Book Antiqua" w:hAnsi="Book Antiqua" w:cs="Arial"/>
          <w:lang w:val="pt-BR"/>
        </w:rPr>
        <w:t>c) Cadastramento de localidades, bairros e logradouros que serão utilizados nos relatórios posteriormente.</w:t>
      </w:r>
    </w:p>
    <w:p w:rsidR="00FA3D40" w:rsidRPr="0055600F" w:rsidRDefault="00FA3D40" w:rsidP="00845F34">
      <w:pPr>
        <w:pStyle w:val="NoSpacing"/>
        <w:jc w:val="both"/>
        <w:rPr>
          <w:rFonts w:ascii="Book Antiqua" w:hAnsi="Book Antiqua" w:cs="Arial"/>
          <w:lang w:val="pt-BR"/>
        </w:rPr>
      </w:pPr>
      <w:r w:rsidRPr="0055600F">
        <w:rPr>
          <w:rFonts w:ascii="Book Antiqua" w:hAnsi="Book Antiqua" w:cs="Arial"/>
          <w:lang w:val="pt-BR"/>
        </w:rPr>
        <w:t>d) Distribuição dos imóveis que serão fiscalizados para cada usuário. Este processo poderá ser realizado individualmente ou ainda automaticamente pelo sistema através de sorteio.</w:t>
      </w:r>
    </w:p>
    <w:p w:rsidR="00FA3D40" w:rsidRPr="0055600F" w:rsidRDefault="00FA3D40" w:rsidP="00845F34">
      <w:pPr>
        <w:pStyle w:val="NoSpacing"/>
        <w:jc w:val="both"/>
        <w:rPr>
          <w:rFonts w:ascii="Book Antiqua" w:hAnsi="Book Antiqua" w:cs="Arial"/>
          <w:lang w:val="pt-BR"/>
        </w:rPr>
      </w:pPr>
      <w:r w:rsidRPr="0055600F">
        <w:rPr>
          <w:rFonts w:ascii="Book Antiqua" w:hAnsi="Book Antiqua" w:cs="Arial"/>
          <w:lang w:val="pt-BR"/>
        </w:rPr>
        <w:t>e) Disponibilização de informações coletadas no sistema da Dengue que poderão ser disponibilizadas no site oficial do município.</w:t>
      </w:r>
    </w:p>
    <w:p w:rsidR="00FA3D40" w:rsidRPr="0055600F" w:rsidRDefault="00FA3D40" w:rsidP="00845F34">
      <w:pPr>
        <w:pStyle w:val="NoSpacing"/>
        <w:jc w:val="both"/>
        <w:rPr>
          <w:rFonts w:ascii="Book Antiqua" w:hAnsi="Book Antiqua" w:cs="Arial"/>
          <w:lang w:val="pt-BR"/>
        </w:rPr>
      </w:pPr>
      <w:r w:rsidRPr="0055600F">
        <w:rPr>
          <w:rFonts w:ascii="Book Antiqua" w:hAnsi="Book Antiqua" w:cs="Arial"/>
          <w:lang w:val="pt-BR"/>
        </w:rPr>
        <w:t>e.1) O sistema deverá ter a possibilidade de apresentar no site oficial, o mapa da cidade (google) informando a situação epidemiológica do município (estado epidêmico, em atenção etc) da dengue, caso haja interesse.</w:t>
      </w:r>
    </w:p>
    <w:p w:rsidR="00FA3D40" w:rsidRPr="0055600F" w:rsidRDefault="00FA3D40" w:rsidP="00845F34">
      <w:pPr>
        <w:pStyle w:val="NoSpacing"/>
        <w:jc w:val="both"/>
        <w:rPr>
          <w:rFonts w:ascii="Book Antiqua" w:hAnsi="Book Antiqua" w:cs="Arial"/>
          <w:lang w:val="pt-BR"/>
        </w:rPr>
      </w:pPr>
      <w:r w:rsidRPr="0055600F">
        <w:rPr>
          <w:rFonts w:ascii="Book Antiqua" w:hAnsi="Book Antiqua" w:cs="Arial"/>
          <w:lang w:val="pt-BR"/>
        </w:rPr>
        <w:t>f) Número de imóveis trabalhados por usuário, ciclo, localidade e bairro.</w:t>
      </w:r>
    </w:p>
    <w:p w:rsidR="00FA3D40" w:rsidRPr="0055600F" w:rsidRDefault="00FA3D40" w:rsidP="00845F34">
      <w:pPr>
        <w:pStyle w:val="NoSpacing"/>
        <w:jc w:val="both"/>
        <w:rPr>
          <w:rFonts w:ascii="Book Antiqua" w:hAnsi="Book Antiqua" w:cs="Arial"/>
          <w:lang w:val="pt-BR"/>
        </w:rPr>
      </w:pPr>
      <w:r w:rsidRPr="0055600F">
        <w:rPr>
          <w:rFonts w:ascii="Book Antiqua" w:hAnsi="Book Antiqua" w:cs="Arial"/>
          <w:lang w:val="pt-BR"/>
        </w:rPr>
        <w:t xml:space="preserve">g) Notificações de imóveis om confirmação de mosquito </w:t>
      </w:r>
      <w:r w:rsidRPr="0055600F">
        <w:rPr>
          <w:rFonts w:ascii="Book Antiqua" w:hAnsi="Book Antiqua" w:cs="Arial"/>
          <w:i/>
          <w:lang w:val="pt-BR"/>
        </w:rPr>
        <w:t>aedes aegypti/aedes albopictus</w:t>
      </w:r>
      <w:r w:rsidRPr="0055600F">
        <w:rPr>
          <w:rFonts w:ascii="Book Antiqua" w:hAnsi="Book Antiqua" w:cs="Arial"/>
          <w:lang w:val="pt-BR"/>
        </w:rPr>
        <w:t>.</w:t>
      </w:r>
    </w:p>
    <w:p w:rsidR="00FA3D40" w:rsidRPr="0055600F" w:rsidRDefault="00FA3D40" w:rsidP="00845F34">
      <w:pPr>
        <w:pStyle w:val="NoSpacing"/>
        <w:jc w:val="both"/>
        <w:rPr>
          <w:rFonts w:ascii="Book Antiqua" w:hAnsi="Book Antiqua" w:cs="Arial"/>
          <w:lang w:val="pt-BR"/>
        </w:rPr>
      </w:pPr>
      <w:r w:rsidRPr="0055600F">
        <w:rPr>
          <w:rFonts w:ascii="Book Antiqua" w:hAnsi="Book Antiqua" w:cs="Arial"/>
          <w:lang w:val="pt-BR"/>
        </w:rPr>
        <w:t>h) Controle de pontos estratégicos para varredura de possíveis focos.</w:t>
      </w:r>
    </w:p>
    <w:p w:rsidR="00FA3D40" w:rsidRPr="0055600F" w:rsidRDefault="00FA3D40" w:rsidP="00845F34">
      <w:pPr>
        <w:pStyle w:val="NoSpacing"/>
        <w:jc w:val="both"/>
        <w:rPr>
          <w:rFonts w:ascii="Book Antiqua" w:hAnsi="Book Antiqua" w:cs="Arial"/>
          <w:lang w:val="pt-BR"/>
        </w:rPr>
      </w:pPr>
      <w:r w:rsidRPr="0055600F">
        <w:rPr>
          <w:rFonts w:ascii="Book Antiqua" w:hAnsi="Book Antiqua" w:cs="Arial"/>
          <w:lang w:val="pt-BR"/>
        </w:rPr>
        <w:t>i) Gerenciamento do LIRA (levantamento rápido de índices).</w:t>
      </w:r>
    </w:p>
    <w:p w:rsidR="00FA3D40" w:rsidRPr="0055600F" w:rsidRDefault="00FA3D40" w:rsidP="00845F34">
      <w:pPr>
        <w:pStyle w:val="NoSpacing"/>
        <w:jc w:val="both"/>
        <w:rPr>
          <w:rFonts w:ascii="Book Antiqua" w:hAnsi="Book Antiqua" w:cs="Arial"/>
          <w:lang w:val="pt-BR"/>
        </w:rPr>
      </w:pPr>
      <w:r w:rsidRPr="0055600F">
        <w:rPr>
          <w:rFonts w:ascii="Book Antiqua" w:hAnsi="Book Antiqua" w:cs="Arial"/>
          <w:lang w:val="pt-BR"/>
        </w:rPr>
        <w:t>j) Relatório de depósitos inspecionados separados por tipos de larvicidas e adulticidas.</w:t>
      </w:r>
    </w:p>
    <w:p w:rsidR="00FA3D40" w:rsidRPr="0055600F" w:rsidRDefault="00FA3D40" w:rsidP="00845F34">
      <w:pPr>
        <w:jc w:val="both"/>
        <w:rPr>
          <w:rFonts w:ascii="Book Antiqua" w:hAnsi="Book Antiqua" w:cs="Arial"/>
          <w:sz w:val="22"/>
          <w:szCs w:val="22"/>
        </w:rPr>
      </w:pPr>
      <w:r w:rsidRPr="0055600F">
        <w:rPr>
          <w:rFonts w:ascii="Book Antiqua" w:hAnsi="Book Antiqua" w:cs="Arial"/>
          <w:sz w:val="22"/>
          <w:szCs w:val="22"/>
        </w:rPr>
        <w:t>k) Atendimento ao Plano Nacional de Combate a Dengue e ao Plano Nacional de Enfrentamento à Microcefalia.</w:t>
      </w:r>
    </w:p>
    <w:p w:rsidR="00FA3D40" w:rsidRPr="0055600F" w:rsidRDefault="00FA3D40" w:rsidP="00845F34">
      <w:pPr>
        <w:jc w:val="both"/>
        <w:rPr>
          <w:rFonts w:ascii="Book Antiqua" w:hAnsi="Book Antiqua" w:cs="Arial"/>
          <w:sz w:val="22"/>
          <w:szCs w:val="22"/>
        </w:rPr>
      </w:pPr>
      <w:r w:rsidRPr="0055600F">
        <w:rPr>
          <w:rFonts w:ascii="Book Antiqua" w:hAnsi="Book Antiqua" w:cs="Arial"/>
          <w:sz w:val="22"/>
          <w:szCs w:val="22"/>
        </w:rPr>
        <w:t>l) Sistema deverá ser em plataforma web e hospedagem do banco de dados em Data Center específico, conforme as seguintes especificações:</w:t>
      </w:r>
    </w:p>
    <w:p w:rsidR="00FA3D40" w:rsidRPr="0055600F" w:rsidRDefault="00FA3D40" w:rsidP="00845F34">
      <w:pPr>
        <w:jc w:val="both"/>
        <w:rPr>
          <w:rFonts w:ascii="Book Antiqua" w:hAnsi="Book Antiqua" w:cs="Arial"/>
          <w:sz w:val="22"/>
          <w:szCs w:val="22"/>
        </w:rPr>
      </w:pPr>
      <w:r w:rsidRPr="0055600F">
        <w:rPr>
          <w:rFonts w:ascii="Book Antiqua" w:hAnsi="Book Antiqua" w:cs="Arial"/>
          <w:sz w:val="22"/>
          <w:szCs w:val="22"/>
        </w:rPr>
        <w:t>l.1) O Data Center deverá possuir certificações  SAS 70, ITIL, ISO 9001, TIER 3, Cisco, com disponibilidade acima de 99,90% com sistema de monitoramento constante.</w:t>
      </w:r>
    </w:p>
    <w:p w:rsidR="00FA3D40" w:rsidRPr="0055600F" w:rsidRDefault="00FA3D40" w:rsidP="00845F34">
      <w:pPr>
        <w:jc w:val="both"/>
        <w:rPr>
          <w:rFonts w:ascii="Book Antiqua" w:hAnsi="Book Antiqua" w:cs="Arial"/>
          <w:sz w:val="22"/>
          <w:szCs w:val="22"/>
        </w:rPr>
      </w:pPr>
      <w:r w:rsidRPr="0055600F">
        <w:rPr>
          <w:rFonts w:ascii="Book Antiqua" w:hAnsi="Book Antiqua" w:cs="Arial"/>
          <w:sz w:val="22"/>
          <w:szCs w:val="22"/>
        </w:rPr>
        <w:t>l.2) Possuir arquitetura com discos, fontes de energia e placas de redes redundantes, com (mínimo) de 32 GB de Memória RAM, processadores Intel Xeon Quad/Six/Eight Core de arquitetura IBM.</w:t>
      </w:r>
    </w:p>
    <w:p w:rsidR="00FA3D40" w:rsidRPr="0055600F" w:rsidRDefault="00FA3D40" w:rsidP="00845F34">
      <w:pPr>
        <w:jc w:val="both"/>
        <w:rPr>
          <w:rFonts w:ascii="Book Antiqua" w:hAnsi="Book Antiqua" w:cs="Arial"/>
          <w:sz w:val="22"/>
          <w:szCs w:val="22"/>
        </w:rPr>
      </w:pPr>
      <w:r w:rsidRPr="0055600F">
        <w:rPr>
          <w:rFonts w:ascii="Book Antiqua" w:hAnsi="Book Antiqua" w:cs="Arial"/>
          <w:sz w:val="22"/>
          <w:szCs w:val="22"/>
        </w:rPr>
        <w:t>l.3) Servidor deverá possuir duas placas controladoras que acessam o Storage onde todos os dados são armazenados. O servidor deverá ser configurado para trabalhar com disco em RAID 1 para garantir alta disponibilidade.</w:t>
      </w:r>
    </w:p>
    <w:p w:rsidR="00FA3D40" w:rsidRPr="0055600F" w:rsidRDefault="00FA3D40" w:rsidP="00845F34">
      <w:pPr>
        <w:jc w:val="both"/>
        <w:rPr>
          <w:rFonts w:ascii="Book Antiqua" w:hAnsi="Book Antiqua" w:cs="Arial"/>
          <w:sz w:val="22"/>
          <w:szCs w:val="22"/>
        </w:rPr>
      </w:pPr>
      <w:r w:rsidRPr="0055600F">
        <w:rPr>
          <w:rFonts w:ascii="Book Antiqua" w:hAnsi="Book Antiqua" w:cs="Arial"/>
          <w:sz w:val="22"/>
          <w:szCs w:val="22"/>
        </w:rPr>
        <w:t>l.4) Servidor deverá estar interligado a um Storage com discos de alta velocidade configurados em RAID 5.</w:t>
      </w:r>
    </w:p>
    <w:p w:rsidR="00FA3D40" w:rsidRPr="0055600F" w:rsidRDefault="00FA3D40" w:rsidP="00845F34">
      <w:pPr>
        <w:jc w:val="both"/>
        <w:rPr>
          <w:rFonts w:ascii="Book Antiqua" w:hAnsi="Book Antiqua" w:cs="Arial"/>
          <w:sz w:val="22"/>
          <w:szCs w:val="22"/>
        </w:rPr>
      </w:pPr>
      <w:r w:rsidRPr="0055600F">
        <w:rPr>
          <w:rFonts w:ascii="Book Antiqua" w:hAnsi="Book Antiqua" w:cs="Arial"/>
          <w:sz w:val="22"/>
          <w:szCs w:val="22"/>
        </w:rPr>
        <w:t>l.5) Data Center deverá ser protegido por sistemas redundantes de firewall e sistemas IDS. Possuir também uma segunda camada de segurança.</w:t>
      </w:r>
    </w:p>
    <w:p w:rsidR="00FA3D40" w:rsidRPr="0055600F" w:rsidRDefault="00FA3D40" w:rsidP="00845F34">
      <w:pPr>
        <w:jc w:val="both"/>
        <w:rPr>
          <w:rFonts w:ascii="Book Antiqua" w:hAnsi="Book Antiqua" w:cs="Arial"/>
          <w:sz w:val="22"/>
          <w:szCs w:val="22"/>
        </w:rPr>
      </w:pPr>
      <w:r w:rsidRPr="0055600F">
        <w:rPr>
          <w:rFonts w:ascii="Book Antiqua" w:hAnsi="Book Antiqua" w:cs="Arial"/>
          <w:sz w:val="22"/>
          <w:szCs w:val="22"/>
        </w:rPr>
        <w:t>l.6) Servidor deverá estar configurado em FAIL OVER, caso falhe, deverá ser realizado a migração para outra máquina.</w:t>
      </w:r>
    </w:p>
    <w:p w:rsidR="00FA3D40" w:rsidRPr="0055600F" w:rsidRDefault="00FA3D40" w:rsidP="00845F34">
      <w:pPr>
        <w:jc w:val="both"/>
        <w:rPr>
          <w:rFonts w:ascii="Book Antiqua" w:hAnsi="Book Antiqua" w:cs="Arial"/>
          <w:sz w:val="22"/>
          <w:szCs w:val="22"/>
        </w:rPr>
      </w:pPr>
      <w:r w:rsidRPr="0055600F">
        <w:rPr>
          <w:rFonts w:ascii="Book Antiqua" w:hAnsi="Book Antiqua" w:cs="Arial"/>
          <w:sz w:val="22"/>
          <w:szCs w:val="22"/>
        </w:rPr>
        <w:t>l.7) Os backups serão de responsabilidade da empresa contratada, realizados diariamente, em três níveis.</w:t>
      </w:r>
    </w:p>
    <w:p w:rsidR="00FA3D40" w:rsidRPr="0055600F" w:rsidRDefault="00FA3D40" w:rsidP="00845F34">
      <w:pPr>
        <w:jc w:val="both"/>
        <w:rPr>
          <w:rFonts w:ascii="Book Antiqua" w:hAnsi="Book Antiqua" w:cs="Arial"/>
          <w:sz w:val="22"/>
          <w:szCs w:val="22"/>
        </w:rPr>
      </w:pPr>
      <w:r w:rsidRPr="0055600F">
        <w:rPr>
          <w:rFonts w:ascii="Book Antiqua" w:hAnsi="Book Antiqua" w:cs="Arial"/>
          <w:sz w:val="22"/>
          <w:szCs w:val="22"/>
        </w:rPr>
        <w:t>l.8) A contratante não arcará com nenhum custo ou manutenção referente a hospedagem do banco de dados, ficando sob a responsabilidade da empresa contratada.</w:t>
      </w:r>
    </w:p>
    <w:p w:rsidR="00FA3D40" w:rsidRPr="0055600F" w:rsidRDefault="00FA3D40" w:rsidP="00845F34">
      <w:pPr>
        <w:widowControl w:val="0"/>
        <w:adjustRightInd w:val="0"/>
        <w:jc w:val="both"/>
        <w:rPr>
          <w:rFonts w:ascii="Book Antiqua" w:hAnsi="Book Antiqua" w:cs="Arial"/>
          <w:sz w:val="22"/>
          <w:szCs w:val="22"/>
        </w:rPr>
      </w:pPr>
      <w:r w:rsidRPr="0055600F">
        <w:rPr>
          <w:rFonts w:ascii="Book Antiqua" w:hAnsi="Book Antiqua" w:cs="Arial"/>
          <w:sz w:val="22"/>
          <w:szCs w:val="22"/>
        </w:rPr>
        <w:t xml:space="preserve">m) Fornecer ao Município </w:t>
      </w:r>
      <w:r w:rsidRPr="0055600F">
        <w:rPr>
          <w:rFonts w:ascii="Book Antiqua" w:hAnsi="Book Antiqua" w:cs="Arial"/>
          <w:b/>
          <w:sz w:val="22"/>
          <w:szCs w:val="22"/>
        </w:rPr>
        <w:t>36 (trinta) dispositivos móveis (</w:t>
      </w:r>
      <w:r w:rsidRPr="0055600F">
        <w:rPr>
          <w:rFonts w:ascii="Book Antiqua" w:hAnsi="Book Antiqua" w:cs="Arial"/>
          <w:b/>
          <w:i/>
          <w:sz w:val="22"/>
          <w:szCs w:val="22"/>
        </w:rPr>
        <w:t>tablets</w:t>
      </w:r>
      <w:r w:rsidRPr="0055600F">
        <w:rPr>
          <w:rFonts w:ascii="Book Antiqua" w:hAnsi="Book Antiqua" w:cs="Arial"/>
          <w:b/>
          <w:sz w:val="22"/>
          <w:szCs w:val="22"/>
        </w:rPr>
        <w:t xml:space="preserve">) </w:t>
      </w:r>
      <w:r w:rsidRPr="0055600F">
        <w:rPr>
          <w:rFonts w:ascii="Book Antiqua" w:hAnsi="Book Antiqua" w:cs="Arial"/>
          <w:sz w:val="22"/>
          <w:szCs w:val="22"/>
        </w:rPr>
        <w:t>em sistema de comodato, para os agentes de combate à dengue para utilização nas ações de campo. Contendo as características mínimas:</w:t>
      </w:r>
    </w:p>
    <w:p w:rsidR="00FA3D40" w:rsidRPr="0055600F" w:rsidRDefault="00FA3D40" w:rsidP="00845F34">
      <w:pPr>
        <w:pStyle w:val="ListParagraph"/>
        <w:spacing w:line="240" w:lineRule="auto"/>
        <w:ind w:left="709"/>
        <w:jc w:val="both"/>
        <w:rPr>
          <w:rFonts w:ascii="Book Antiqua" w:hAnsi="Book Antiqua" w:cs="Arial"/>
          <w:lang w:val="pt-BR"/>
        </w:rPr>
      </w:pPr>
      <w:r w:rsidRPr="0055600F">
        <w:rPr>
          <w:rFonts w:ascii="Book Antiqua" w:hAnsi="Book Antiqua" w:cs="Arial"/>
          <w:lang w:val="pt-BR"/>
        </w:rPr>
        <w:t>Sistema Operacional – Android 4.4</w:t>
      </w:r>
    </w:p>
    <w:p w:rsidR="00FA3D40" w:rsidRPr="0055600F" w:rsidRDefault="00FA3D40" w:rsidP="00845F34">
      <w:pPr>
        <w:pStyle w:val="ListParagraph"/>
        <w:spacing w:line="240" w:lineRule="auto"/>
        <w:ind w:left="709"/>
        <w:jc w:val="both"/>
        <w:rPr>
          <w:rFonts w:ascii="Book Antiqua" w:hAnsi="Book Antiqua" w:cs="Arial"/>
          <w:lang w:val="pt-BR"/>
        </w:rPr>
      </w:pPr>
      <w:r w:rsidRPr="0055600F">
        <w:rPr>
          <w:rFonts w:ascii="Book Antiqua" w:hAnsi="Book Antiqua" w:cs="Arial"/>
          <w:lang w:val="pt-BR"/>
        </w:rPr>
        <w:t>Processor Quad Core 1.3Ghz</w:t>
      </w:r>
    </w:p>
    <w:p w:rsidR="00FA3D40" w:rsidRPr="0055600F" w:rsidRDefault="00FA3D40" w:rsidP="00845F34">
      <w:pPr>
        <w:pStyle w:val="ListParagraph"/>
        <w:spacing w:line="240" w:lineRule="auto"/>
        <w:ind w:left="709"/>
        <w:jc w:val="both"/>
        <w:rPr>
          <w:rFonts w:ascii="Book Antiqua" w:hAnsi="Book Antiqua" w:cs="Arial"/>
          <w:lang w:val="pt-BR"/>
        </w:rPr>
      </w:pPr>
      <w:r w:rsidRPr="0055600F">
        <w:rPr>
          <w:rFonts w:ascii="Book Antiqua" w:hAnsi="Book Antiqua" w:cs="Arial"/>
          <w:lang w:val="pt-BR"/>
        </w:rPr>
        <w:t>Tamanho do Display 7 polegadas</w:t>
      </w:r>
    </w:p>
    <w:p w:rsidR="00FA3D40" w:rsidRPr="0055600F" w:rsidRDefault="00FA3D40" w:rsidP="00845F34">
      <w:pPr>
        <w:pStyle w:val="ListParagraph"/>
        <w:spacing w:line="240" w:lineRule="auto"/>
        <w:ind w:left="709"/>
        <w:jc w:val="both"/>
        <w:rPr>
          <w:rFonts w:ascii="Book Antiqua" w:hAnsi="Book Antiqua" w:cs="Arial"/>
          <w:lang w:val="pt-BR"/>
        </w:rPr>
      </w:pPr>
      <w:r w:rsidRPr="0055600F">
        <w:rPr>
          <w:rFonts w:ascii="Book Antiqua" w:hAnsi="Book Antiqua" w:cs="Arial"/>
          <w:lang w:val="pt-BR"/>
        </w:rPr>
        <w:t>Tela Capacitiva</w:t>
      </w:r>
    </w:p>
    <w:p w:rsidR="00FA3D40" w:rsidRPr="0055600F" w:rsidRDefault="00FA3D40" w:rsidP="00845F34">
      <w:pPr>
        <w:pStyle w:val="ListParagraph"/>
        <w:spacing w:line="240" w:lineRule="auto"/>
        <w:ind w:left="709"/>
        <w:jc w:val="both"/>
        <w:rPr>
          <w:rFonts w:ascii="Book Antiqua" w:hAnsi="Book Antiqua" w:cs="Arial"/>
          <w:lang w:val="pt-BR"/>
        </w:rPr>
      </w:pPr>
      <w:r w:rsidRPr="0055600F">
        <w:rPr>
          <w:rFonts w:ascii="Book Antiqua" w:hAnsi="Book Antiqua" w:cs="Arial"/>
          <w:lang w:val="pt-BR"/>
        </w:rPr>
        <w:t>Resolução 1024X600</w:t>
      </w:r>
    </w:p>
    <w:p w:rsidR="00FA3D40" w:rsidRPr="0055600F" w:rsidRDefault="00FA3D40" w:rsidP="00845F34">
      <w:pPr>
        <w:pStyle w:val="ListParagraph"/>
        <w:spacing w:line="240" w:lineRule="auto"/>
        <w:ind w:left="709"/>
        <w:jc w:val="both"/>
        <w:rPr>
          <w:rFonts w:ascii="Book Antiqua" w:hAnsi="Book Antiqua" w:cs="Arial"/>
          <w:lang w:val="pt-BR"/>
        </w:rPr>
      </w:pPr>
      <w:r w:rsidRPr="0055600F">
        <w:rPr>
          <w:rFonts w:ascii="Book Antiqua" w:hAnsi="Book Antiqua" w:cs="Arial"/>
          <w:lang w:val="pt-BR"/>
        </w:rPr>
        <w:t>Conexão Wifi</w:t>
      </w:r>
    </w:p>
    <w:p w:rsidR="00FA3D40" w:rsidRPr="0055600F" w:rsidRDefault="00FA3D40" w:rsidP="00845F34">
      <w:pPr>
        <w:pStyle w:val="ListParagraph"/>
        <w:spacing w:line="240" w:lineRule="auto"/>
        <w:ind w:left="709"/>
        <w:jc w:val="both"/>
        <w:rPr>
          <w:rFonts w:ascii="Book Antiqua" w:hAnsi="Book Antiqua" w:cs="Arial"/>
          <w:lang w:val="pt-BR"/>
        </w:rPr>
      </w:pPr>
      <w:r w:rsidRPr="0055600F">
        <w:rPr>
          <w:rFonts w:ascii="Book Antiqua" w:hAnsi="Book Antiqua" w:cs="Arial"/>
          <w:lang w:val="pt-BR"/>
        </w:rPr>
        <w:t>Memoria Interna 8GB</w:t>
      </w:r>
    </w:p>
    <w:p w:rsidR="00FA3D40" w:rsidRPr="0055600F" w:rsidRDefault="00FA3D40" w:rsidP="00845F34">
      <w:pPr>
        <w:pStyle w:val="ListParagraph"/>
        <w:spacing w:line="240" w:lineRule="auto"/>
        <w:ind w:left="709"/>
        <w:jc w:val="both"/>
        <w:rPr>
          <w:rFonts w:ascii="Book Antiqua" w:hAnsi="Book Antiqua" w:cs="Arial"/>
          <w:lang w:val="pt-BR"/>
        </w:rPr>
      </w:pPr>
      <w:r w:rsidRPr="0055600F">
        <w:rPr>
          <w:rFonts w:ascii="Book Antiqua" w:hAnsi="Book Antiqua" w:cs="Arial"/>
          <w:lang w:val="pt-BR"/>
        </w:rPr>
        <w:t>Câmera Traseira e Dianteira mínimo 2MP</w:t>
      </w:r>
    </w:p>
    <w:p w:rsidR="00FA3D40" w:rsidRPr="0055600F" w:rsidRDefault="00FA3D40" w:rsidP="00845F34">
      <w:pPr>
        <w:pStyle w:val="ListParagraph"/>
        <w:spacing w:line="240" w:lineRule="auto"/>
        <w:ind w:left="709"/>
        <w:jc w:val="both"/>
        <w:rPr>
          <w:rFonts w:ascii="Book Antiqua" w:hAnsi="Book Antiqua" w:cs="Arial"/>
          <w:lang w:val="pt-BR"/>
        </w:rPr>
      </w:pPr>
      <w:r w:rsidRPr="0055600F">
        <w:rPr>
          <w:rFonts w:ascii="Book Antiqua" w:hAnsi="Book Antiqua" w:cs="Arial"/>
          <w:lang w:val="pt-BR"/>
        </w:rPr>
        <w:t>GPS com acesso via satélite, sem necessidade de WIFI ou 3G.</w:t>
      </w:r>
    </w:p>
    <w:p w:rsidR="00FA3D40" w:rsidRPr="0055600F" w:rsidRDefault="00FA3D40" w:rsidP="00845F34">
      <w:pPr>
        <w:pStyle w:val="ListParagraph"/>
        <w:spacing w:line="240" w:lineRule="auto"/>
        <w:ind w:left="709"/>
        <w:jc w:val="both"/>
        <w:rPr>
          <w:rFonts w:ascii="Book Antiqua" w:hAnsi="Book Antiqua" w:cs="Arial"/>
          <w:lang w:val="pt-BR"/>
        </w:rPr>
      </w:pPr>
      <w:r w:rsidRPr="0055600F">
        <w:rPr>
          <w:rFonts w:ascii="Book Antiqua" w:hAnsi="Book Antiqua" w:cs="Arial"/>
          <w:lang w:val="pt-BR"/>
        </w:rPr>
        <w:t xml:space="preserve">Garantia de 12 (doze) meses </w:t>
      </w:r>
    </w:p>
    <w:p w:rsidR="00FA3D40" w:rsidRPr="0055600F" w:rsidRDefault="00FA3D40" w:rsidP="00845F34">
      <w:pPr>
        <w:jc w:val="both"/>
        <w:rPr>
          <w:rFonts w:ascii="Book Antiqua" w:hAnsi="Book Antiqua" w:cs="Arial"/>
          <w:sz w:val="22"/>
          <w:szCs w:val="22"/>
        </w:rPr>
      </w:pPr>
      <w:r w:rsidRPr="0055600F">
        <w:rPr>
          <w:rFonts w:ascii="Book Antiqua" w:hAnsi="Book Antiqua" w:cs="Arial"/>
          <w:sz w:val="22"/>
          <w:szCs w:val="22"/>
        </w:rPr>
        <w:t xml:space="preserve">m1) Caso haja pela contratante a ocorrência de extravio, perda, destruição, danificação, furto ou roubo do dispositivo móvel (Tablet), que seja devidamente comprovada, a contratada deverá fornecer um novo aparelho em até 15 (quinze) dias. O custeio do novo aparelho será por conta da contratante no valor de R$ 900,00 (novecentos reais) por aparelho.  </w:t>
      </w:r>
    </w:p>
    <w:p w:rsidR="00FA3D40" w:rsidRPr="0055600F" w:rsidRDefault="00FA3D40" w:rsidP="00845F34">
      <w:pPr>
        <w:pStyle w:val="Heading1"/>
        <w:ind w:right="902"/>
        <w:rPr>
          <w:rFonts w:ascii="Book Antiqua" w:hAnsi="Book Antiqua"/>
          <w:sz w:val="22"/>
          <w:szCs w:val="22"/>
        </w:rPr>
      </w:pPr>
    </w:p>
    <w:p w:rsidR="00FA3D40" w:rsidRPr="0055600F" w:rsidRDefault="00FA3D40" w:rsidP="00845F34">
      <w:pPr>
        <w:pStyle w:val="Heading1"/>
        <w:ind w:right="902"/>
        <w:rPr>
          <w:rFonts w:ascii="Book Antiqua" w:hAnsi="Book Antiqua"/>
          <w:b/>
          <w:sz w:val="22"/>
          <w:szCs w:val="22"/>
        </w:rPr>
      </w:pPr>
      <w:r w:rsidRPr="0055600F">
        <w:rPr>
          <w:rFonts w:ascii="Book Antiqua" w:hAnsi="Book Antiqua"/>
          <w:b/>
          <w:sz w:val="22"/>
          <w:szCs w:val="22"/>
        </w:rPr>
        <w:t>TESTE DE</w:t>
      </w:r>
      <w:r w:rsidRPr="0055600F">
        <w:rPr>
          <w:rFonts w:ascii="Book Antiqua" w:hAnsi="Book Antiqua"/>
          <w:b/>
          <w:spacing w:val="-8"/>
          <w:sz w:val="22"/>
          <w:szCs w:val="22"/>
        </w:rPr>
        <w:t xml:space="preserve"> </w:t>
      </w:r>
      <w:r w:rsidRPr="0055600F">
        <w:rPr>
          <w:rFonts w:ascii="Book Antiqua" w:hAnsi="Book Antiqua"/>
          <w:b/>
          <w:sz w:val="22"/>
          <w:szCs w:val="22"/>
        </w:rPr>
        <w:t>CONFORMIDADE</w:t>
      </w:r>
    </w:p>
    <w:p w:rsidR="00FA3D40" w:rsidRPr="0055600F" w:rsidRDefault="00FA3D40" w:rsidP="00845F34"/>
    <w:p w:rsidR="00FA3D40" w:rsidRPr="0055600F" w:rsidRDefault="00FA3D40" w:rsidP="00845F34">
      <w:pPr>
        <w:pStyle w:val="ListParagraph"/>
        <w:widowControl w:val="0"/>
        <w:tabs>
          <w:tab w:val="left" w:pos="1945"/>
        </w:tabs>
        <w:spacing w:before="2" w:after="0"/>
        <w:ind w:left="0" w:right="49"/>
        <w:contextualSpacing w:val="0"/>
        <w:jc w:val="both"/>
        <w:rPr>
          <w:rFonts w:ascii="Book Antiqua" w:hAnsi="Book Antiqua"/>
          <w:lang w:val="pt-BR"/>
        </w:rPr>
      </w:pPr>
      <w:r w:rsidRPr="0055600F">
        <w:rPr>
          <w:rFonts w:ascii="Book Antiqua" w:hAnsi="Book Antiqua"/>
          <w:lang w:val="pt-BR"/>
        </w:rPr>
        <w:t xml:space="preserve">A licitante que apresentar a proposta melhor classificada </w:t>
      </w:r>
      <w:r w:rsidRPr="0055600F">
        <w:rPr>
          <w:rFonts w:ascii="Book Antiqua" w:hAnsi="Book Antiqua"/>
          <w:b/>
          <w:lang w:val="pt-BR"/>
        </w:rPr>
        <w:t>poderá</w:t>
      </w:r>
      <w:r w:rsidRPr="0055600F">
        <w:rPr>
          <w:rFonts w:ascii="Book Antiqua" w:hAnsi="Book Antiqua"/>
          <w:lang w:val="pt-BR"/>
        </w:rPr>
        <w:t xml:space="preserve"> ser convocada para o teste de conformidade da solução objeto deste edital, a fim de comprovar o atendimento dos requisitos obrigatórios que declarou atendimento. Caso a solução da licitante não seja aprovada no teste de conformidade, a mesma será </w:t>
      </w:r>
      <w:r w:rsidRPr="0055600F">
        <w:rPr>
          <w:rFonts w:ascii="Book Antiqua" w:hAnsi="Book Antiqua"/>
          <w:b/>
          <w:lang w:val="pt-BR"/>
        </w:rPr>
        <w:t>desclassificada</w:t>
      </w:r>
      <w:r w:rsidRPr="0055600F">
        <w:rPr>
          <w:rFonts w:ascii="Book Antiqua" w:hAnsi="Book Antiqua"/>
          <w:lang w:val="pt-BR"/>
        </w:rPr>
        <w:t>, sendo convocadas para a realização deste teste as demais licitantes, por ordem de classificação. A licitante cuja solução for reprovada no teste de conformidade, ou seja, não atender a qualquer dos requisitos obrigatórios que declarou atender, poderá ser julgada inidônea para contratar com a Administração</w:t>
      </w:r>
      <w:r w:rsidRPr="0055600F">
        <w:rPr>
          <w:rFonts w:ascii="Book Antiqua" w:hAnsi="Book Antiqua"/>
          <w:spacing w:val="-19"/>
          <w:lang w:val="pt-BR"/>
        </w:rPr>
        <w:t xml:space="preserve"> </w:t>
      </w:r>
      <w:r w:rsidRPr="0055600F">
        <w:rPr>
          <w:rFonts w:ascii="Book Antiqua" w:hAnsi="Book Antiqua"/>
          <w:lang w:val="pt-BR"/>
        </w:rPr>
        <w:t>Pública.</w:t>
      </w:r>
    </w:p>
    <w:p w:rsidR="00FA3D40" w:rsidRPr="0055600F" w:rsidRDefault="00FA3D40" w:rsidP="00845F34">
      <w:pPr>
        <w:pStyle w:val="ListParagraph"/>
        <w:widowControl w:val="0"/>
        <w:tabs>
          <w:tab w:val="left" w:pos="1945"/>
        </w:tabs>
        <w:spacing w:before="2" w:after="0"/>
        <w:ind w:left="0" w:right="569"/>
        <w:contextualSpacing w:val="0"/>
        <w:jc w:val="both"/>
        <w:rPr>
          <w:rFonts w:ascii="Book Antiqua" w:hAnsi="Book Antiqua" w:cs="Arial"/>
          <w:lang w:val="pt-BR"/>
        </w:rPr>
      </w:pP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A aplicação do teste deverá ser acompanhada pelos integrantes da Comissão de Licitação e responsáveis do Departamento de Vigilância Sanitária/Controle de Endemias do Município de Rolândia.</w:t>
      </w:r>
    </w:p>
    <w:p w:rsidR="00FA3D40" w:rsidRPr="0055600F" w:rsidRDefault="00FA3D40" w:rsidP="00845F34">
      <w:pPr>
        <w:jc w:val="both"/>
        <w:rPr>
          <w:rFonts w:ascii="Book Antiqua" w:hAnsi="Book Antiqua"/>
          <w:sz w:val="22"/>
          <w:szCs w:val="22"/>
        </w:rPr>
      </w:pPr>
    </w:p>
    <w:p w:rsidR="00FA3D40" w:rsidRPr="0055600F" w:rsidRDefault="00FA3D40" w:rsidP="00845F34">
      <w:pPr>
        <w:spacing w:line="360" w:lineRule="auto"/>
        <w:jc w:val="both"/>
        <w:rPr>
          <w:rFonts w:ascii="Book Antiqua" w:hAnsi="Book Antiqua" w:cs="Arial"/>
          <w:b/>
          <w:sz w:val="22"/>
          <w:szCs w:val="22"/>
        </w:rPr>
      </w:pPr>
      <w:r w:rsidRPr="0055600F">
        <w:rPr>
          <w:rFonts w:ascii="Book Antiqua" w:hAnsi="Book Antiqua" w:cs="Arial"/>
          <w:b/>
          <w:sz w:val="22"/>
          <w:szCs w:val="22"/>
        </w:rPr>
        <w:t>JUSTIFICATIVA</w:t>
      </w:r>
    </w:p>
    <w:p w:rsidR="00FA3D40" w:rsidRPr="0055600F" w:rsidRDefault="00FA3D40" w:rsidP="00845F34">
      <w:pPr>
        <w:pStyle w:val="NoSpacing"/>
        <w:jc w:val="both"/>
        <w:rPr>
          <w:rFonts w:ascii="Book Antiqua" w:hAnsi="Book Antiqua" w:cs="Arial"/>
          <w:lang w:val="pt-BR"/>
        </w:rPr>
      </w:pPr>
      <w:r w:rsidRPr="0055600F">
        <w:rPr>
          <w:rFonts w:ascii="Book Antiqua" w:hAnsi="Book Antiqua" w:cs="Arial"/>
          <w:lang w:val="pt-BR"/>
        </w:rPr>
        <w:t>a) Considerando que a utilização de um software para a realização de levantamento, controle e combate a dengue, zika virus e chikungunya, além de proporcionar maior celeridade, agilidade e praticidade no levantamento de informações, a Secretaria de Saúde terá a real situação encontrada no Município, possibilitando assim, uma tomada de decisão mais ágil e confiável, para que haja uma redução das doenças e controle com ganho de efetividade.</w:t>
      </w:r>
    </w:p>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Pr>
        <w:pStyle w:val="Heading1"/>
        <w:tabs>
          <w:tab w:val="left" w:pos="708"/>
        </w:tabs>
        <w:rPr>
          <w:rFonts w:ascii="Book Antiqua" w:hAnsi="Book Antiqua" w:cs="Arial"/>
          <w:b/>
          <w:bCs/>
          <w:sz w:val="22"/>
          <w:szCs w:val="22"/>
        </w:rPr>
      </w:pPr>
    </w:p>
    <w:p w:rsidR="00FA3D40" w:rsidRPr="0055600F" w:rsidRDefault="00FA3D40" w:rsidP="00845F34">
      <w:pPr>
        <w:pStyle w:val="Heading1"/>
        <w:tabs>
          <w:tab w:val="left" w:pos="708"/>
        </w:tabs>
        <w:rPr>
          <w:rFonts w:ascii="Book Antiqua" w:hAnsi="Book Antiqua" w:cs="Arial"/>
          <w:b/>
          <w:bCs/>
          <w:sz w:val="22"/>
          <w:szCs w:val="22"/>
        </w:rPr>
      </w:pPr>
    </w:p>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 w:rsidR="00FA3D40" w:rsidRPr="0055600F" w:rsidRDefault="00FA3D40" w:rsidP="00845F34">
      <w:pPr>
        <w:pStyle w:val="Heading1"/>
        <w:tabs>
          <w:tab w:val="left" w:pos="708"/>
        </w:tabs>
        <w:rPr>
          <w:rFonts w:ascii="Book Antiqua" w:hAnsi="Book Antiqua" w:cs="Arial"/>
          <w:b/>
          <w:bCs/>
          <w:sz w:val="22"/>
          <w:szCs w:val="22"/>
        </w:rPr>
      </w:pPr>
    </w:p>
    <w:p w:rsidR="00FA3D40" w:rsidRPr="0055600F" w:rsidRDefault="00FA3D40" w:rsidP="00845F34">
      <w:pPr>
        <w:pStyle w:val="Heading1"/>
        <w:tabs>
          <w:tab w:val="left" w:pos="708"/>
        </w:tabs>
        <w:rPr>
          <w:rFonts w:ascii="Book Antiqua" w:hAnsi="Book Antiqua" w:cs="Arial"/>
          <w:b/>
          <w:bCs/>
          <w:sz w:val="22"/>
          <w:szCs w:val="22"/>
        </w:rPr>
      </w:pPr>
      <w:r w:rsidRPr="0055600F">
        <w:rPr>
          <w:rFonts w:ascii="Book Antiqua" w:hAnsi="Book Antiqua" w:cs="Arial"/>
          <w:b/>
          <w:bCs/>
          <w:sz w:val="22"/>
          <w:szCs w:val="22"/>
        </w:rPr>
        <w:t>ANEXO II - MODELO DE CREDENCIAMENTO</w:t>
      </w:r>
    </w:p>
    <w:p w:rsidR="00FA3D40" w:rsidRPr="0055600F" w:rsidRDefault="00FA3D40" w:rsidP="00845F34">
      <w:pPr>
        <w:jc w:val="center"/>
        <w:rPr>
          <w:rFonts w:ascii="Book Antiqua" w:hAnsi="Book Antiqua" w:cs="Arial"/>
          <w:b/>
          <w:bCs/>
          <w:sz w:val="22"/>
          <w:szCs w:val="22"/>
        </w:rPr>
      </w:pPr>
    </w:p>
    <w:p w:rsidR="00FA3D40" w:rsidRPr="0055600F" w:rsidRDefault="00FA3D40" w:rsidP="00845F34">
      <w:pPr>
        <w:jc w:val="center"/>
        <w:rPr>
          <w:rFonts w:ascii="Book Antiqua" w:hAnsi="Book Antiqua" w:cs="Arial"/>
          <w:b/>
          <w:bCs/>
          <w:sz w:val="22"/>
          <w:szCs w:val="22"/>
        </w:rPr>
      </w:pPr>
      <w:r w:rsidRPr="0055600F">
        <w:rPr>
          <w:rFonts w:ascii="Book Antiqua" w:hAnsi="Book Antiqua" w:cs="Arial"/>
          <w:b/>
          <w:bCs/>
          <w:sz w:val="22"/>
          <w:szCs w:val="22"/>
        </w:rPr>
        <w:t>Pregão Presencial Nº ___/20__</w:t>
      </w:r>
    </w:p>
    <w:p w:rsidR="00FA3D40" w:rsidRPr="0055600F" w:rsidRDefault="00FA3D40" w:rsidP="00845F34">
      <w:pPr>
        <w:pStyle w:val="BodyText3"/>
        <w:spacing w:before="240" w:after="480"/>
        <w:jc w:val="center"/>
        <w:rPr>
          <w:rFonts w:cs="Arial"/>
          <w:szCs w:val="22"/>
        </w:rPr>
      </w:pPr>
      <w:r w:rsidRPr="0055600F">
        <w:rPr>
          <w:rFonts w:cs="Arial"/>
          <w:szCs w:val="22"/>
        </w:rPr>
        <w:t>PROCURAÇÃO</w:t>
      </w:r>
    </w:p>
    <w:p w:rsidR="00FA3D40" w:rsidRPr="0055600F" w:rsidRDefault="00FA3D40" w:rsidP="00845F34">
      <w:pPr>
        <w:pStyle w:val="BodyText"/>
        <w:spacing w:after="600"/>
        <w:rPr>
          <w:rFonts w:ascii="Book Antiqua" w:hAnsi="Book Antiqua" w:cs="Arial"/>
          <w:szCs w:val="22"/>
        </w:rPr>
      </w:pPr>
      <w:r w:rsidRPr="0055600F">
        <w:rPr>
          <w:rFonts w:ascii="Book Antiqua" w:hAnsi="Book Antiqua" w:cs="Arial"/>
          <w:szCs w:val="22"/>
        </w:rPr>
        <w:t>A empresa __________________________________________________, CNPJ n.º _______________________________________________________, com sede à __________________________________________________, neste ato representada pelo(s) Sr(a).__________________________________________________, na qualidade de____________________________________________ da referida empresa, portador da carteira de identidade Nº__________________, CPF Nº___________________________, residente à______________________________________________, na cidade de ___________________________, estado de_______________________,  pelo presente instrumento de mandato, nomeia e constitui, seu(s) Procurador(es) o Senhor(es)________________________________________, portador da carteira de identidade Nº__________________________, CPF Nº___________________________, residente à_______________________________________________________, na cidade de ___________________________, estado de_______________________, a quem confere(m) amplos poderes para junto a PREFEITURA MUNICIPAL DE ROLÂNDIA (ou de forma genérica: para junto aos órgãos públicos federais, estaduais e municipais) praticar os atos necessários para representar a outorgante na  licitação na modalidade de Pregão Presencial n.º ___/20__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w:t>
      </w:r>
    </w:p>
    <w:p w:rsidR="00FA3D40" w:rsidRPr="0055600F" w:rsidRDefault="00FA3D40" w:rsidP="00845F34">
      <w:pPr>
        <w:spacing w:after="600"/>
        <w:ind w:left="1701"/>
        <w:jc w:val="both"/>
        <w:rPr>
          <w:rFonts w:ascii="Book Antiqua" w:hAnsi="Book Antiqua" w:cs="Arial"/>
          <w:sz w:val="22"/>
          <w:szCs w:val="22"/>
        </w:rPr>
      </w:pPr>
      <w:r w:rsidRPr="0055600F">
        <w:rPr>
          <w:rFonts w:ascii="Book Antiqua" w:hAnsi="Book Antiqua" w:cs="Arial"/>
          <w:sz w:val="22"/>
          <w:szCs w:val="22"/>
        </w:rPr>
        <w:t>-------------------------------------, ------ de --------------------- de 20__.</w:t>
      </w:r>
    </w:p>
    <w:p w:rsidR="00FA3D40" w:rsidRPr="0055600F" w:rsidRDefault="00FA3D40" w:rsidP="00845F34">
      <w:pPr>
        <w:ind w:left="993" w:firstLine="708"/>
        <w:jc w:val="both"/>
        <w:rPr>
          <w:rFonts w:ascii="Book Antiqua" w:hAnsi="Book Antiqua" w:cs="Arial"/>
          <w:sz w:val="22"/>
          <w:szCs w:val="22"/>
        </w:rPr>
      </w:pPr>
      <w:r w:rsidRPr="0055600F">
        <w:rPr>
          <w:rFonts w:ascii="Book Antiqua" w:hAnsi="Book Antiqua" w:cs="Arial"/>
          <w:sz w:val="22"/>
          <w:szCs w:val="22"/>
        </w:rPr>
        <w:t>------------------------------------------------------------------------</w:t>
      </w:r>
    </w:p>
    <w:p w:rsidR="00FA3D40" w:rsidRPr="0055600F" w:rsidRDefault="00FA3D40" w:rsidP="00845F34">
      <w:pPr>
        <w:ind w:left="2832" w:firstLine="708"/>
        <w:jc w:val="both"/>
        <w:rPr>
          <w:rFonts w:ascii="Book Antiqua" w:hAnsi="Book Antiqua" w:cs="Arial"/>
          <w:sz w:val="22"/>
          <w:szCs w:val="22"/>
        </w:rPr>
      </w:pPr>
      <w:r w:rsidRPr="0055600F">
        <w:rPr>
          <w:rFonts w:ascii="Book Antiqua" w:hAnsi="Book Antiqua" w:cs="Arial"/>
          <w:sz w:val="22"/>
          <w:szCs w:val="22"/>
        </w:rPr>
        <w:t>assinatura</w:t>
      </w:r>
    </w:p>
    <w:p w:rsidR="00FA3D40" w:rsidRPr="0055600F" w:rsidRDefault="00FA3D40" w:rsidP="00845F34">
      <w:pPr>
        <w:spacing w:after="600"/>
        <w:ind w:left="1701"/>
        <w:jc w:val="both"/>
        <w:rPr>
          <w:rFonts w:ascii="Book Antiqua" w:hAnsi="Book Antiqua" w:cs="Arial"/>
          <w:sz w:val="22"/>
          <w:szCs w:val="22"/>
        </w:rPr>
      </w:pPr>
    </w:p>
    <w:p w:rsidR="00FA3D40" w:rsidRPr="0055600F" w:rsidRDefault="00FA3D40" w:rsidP="00845F34">
      <w:pPr>
        <w:jc w:val="both"/>
        <w:rPr>
          <w:rFonts w:ascii="Book Antiqua" w:hAnsi="Book Antiqua" w:cs="Arial"/>
          <w:sz w:val="22"/>
          <w:szCs w:val="22"/>
        </w:rPr>
      </w:pPr>
      <w:r w:rsidRPr="0055600F">
        <w:rPr>
          <w:rFonts w:ascii="Book Antiqua" w:hAnsi="Book Antiqua" w:cs="Arial"/>
          <w:sz w:val="22"/>
          <w:szCs w:val="22"/>
        </w:rPr>
        <w:t>RECONHECER FIRMA(S)</w:t>
      </w:r>
    </w:p>
    <w:p w:rsidR="00FA3D40" w:rsidRPr="0055600F" w:rsidRDefault="00FA3D40" w:rsidP="00845F34">
      <w:pPr>
        <w:jc w:val="both"/>
        <w:rPr>
          <w:rFonts w:ascii="Book Antiqua" w:hAnsi="Book Antiqua" w:cs="Arial"/>
          <w:sz w:val="22"/>
          <w:szCs w:val="22"/>
        </w:rPr>
      </w:pPr>
    </w:p>
    <w:p w:rsidR="00FA3D40" w:rsidRPr="0055600F" w:rsidRDefault="00FA3D40" w:rsidP="00845F34">
      <w:pPr>
        <w:rPr>
          <w:rFonts w:ascii="Book Antiqua" w:hAnsi="Book Antiqua" w:cs="Arial"/>
          <w:sz w:val="22"/>
          <w:szCs w:val="22"/>
        </w:rPr>
      </w:pPr>
    </w:p>
    <w:p w:rsidR="00FA3D40" w:rsidRPr="0055600F" w:rsidRDefault="00FA3D40" w:rsidP="00845F34">
      <w:pPr>
        <w:rPr>
          <w:rFonts w:ascii="Book Antiqua" w:hAnsi="Book Antiqua" w:cs="Arial"/>
          <w:sz w:val="22"/>
          <w:szCs w:val="22"/>
        </w:rPr>
      </w:pPr>
    </w:p>
    <w:p w:rsidR="00FA3D40" w:rsidRPr="0055600F" w:rsidRDefault="00FA3D40" w:rsidP="00845F34">
      <w:pPr>
        <w:rPr>
          <w:rFonts w:ascii="Book Antiqua" w:hAnsi="Book Antiqua" w:cs="Arial"/>
          <w:sz w:val="22"/>
          <w:szCs w:val="22"/>
        </w:rPr>
      </w:pPr>
    </w:p>
    <w:p w:rsidR="00FA3D40" w:rsidRPr="0055600F" w:rsidRDefault="00FA3D40" w:rsidP="00845F34">
      <w:pPr>
        <w:rPr>
          <w:rFonts w:ascii="Book Antiqua" w:hAnsi="Book Antiqua" w:cs="Arial"/>
          <w:sz w:val="22"/>
          <w:szCs w:val="22"/>
        </w:rPr>
      </w:pPr>
    </w:p>
    <w:p w:rsidR="00FA3D40" w:rsidRPr="0055600F" w:rsidRDefault="00FA3D40" w:rsidP="00845F34">
      <w:pPr>
        <w:rPr>
          <w:rFonts w:ascii="Book Antiqua" w:hAnsi="Book Antiqua"/>
          <w:sz w:val="22"/>
          <w:szCs w:val="22"/>
        </w:rPr>
      </w:pPr>
    </w:p>
    <w:p w:rsidR="00FA3D40" w:rsidRPr="0055600F" w:rsidRDefault="00FA3D40" w:rsidP="00845F34">
      <w:pPr>
        <w:rPr>
          <w:rFonts w:ascii="Book Antiqua" w:hAnsi="Book Antiqua"/>
          <w:sz w:val="22"/>
          <w:szCs w:val="22"/>
        </w:rPr>
      </w:pPr>
    </w:p>
    <w:p w:rsidR="00FA3D40" w:rsidRPr="0055600F" w:rsidRDefault="00FA3D40" w:rsidP="00845F34">
      <w:pPr>
        <w:rPr>
          <w:rFonts w:ascii="Book Antiqua" w:hAnsi="Book Antiqua"/>
          <w:sz w:val="22"/>
          <w:szCs w:val="22"/>
        </w:rPr>
      </w:pPr>
    </w:p>
    <w:p w:rsidR="00FA3D40" w:rsidRPr="0055600F" w:rsidRDefault="00FA3D40" w:rsidP="00845F34">
      <w:pPr>
        <w:jc w:val="center"/>
        <w:rPr>
          <w:rFonts w:ascii="Book Antiqua" w:hAnsi="Book Antiqua" w:cs="Arial"/>
          <w:b/>
          <w:sz w:val="22"/>
          <w:szCs w:val="22"/>
        </w:rPr>
      </w:pPr>
      <w:r w:rsidRPr="0055600F">
        <w:rPr>
          <w:rFonts w:ascii="Book Antiqua" w:hAnsi="Book Antiqua" w:cs="Arial"/>
          <w:b/>
          <w:sz w:val="22"/>
          <w:szCs w:val="22"/>
        </w:rPr>
        <w:t>ANEXO III</w:t>
      </w:r>
    </w:p>
    <w:p w:rsidR="00FA3D40" w:rsidRPr="0055600F" w:rsidRDefault="00FA3D40" w:rsidP="00845F34">
      <w:pPr>
        <w:jc w:val="center"/>
        <w:rPr>
          <w:rFonts w:ascii="Book Antiqua" w:hAnsi="Book Antiqua" w:cs="Arial"/>
          <w:b/>
          <w:sz w:val="22"/>
          <w:szCs w:val="22"/>
        </w:rPr>
      </w:pPr>
      <w:r w:rsidRPr="0055600F">
        <w:rPr>
          <w:rFonts w:ascii="Book Antiqua" w:hAnsi="Book Antiqua" w:cs="Arial"/>
          <w:b/>
          <w:sz w:val="22"/>
          <w:szCs w:val="22"/>
        </w:rPr>
        <w:t>PREGÃO PRESENCIAL Nº _____/20__</w:t>
      </w:r>
    </w:p>
    <w:p w:rsidR="00FA3D40" w:rsidRPr="0055600F" w:rsidRDefault="00FA3D40" w:rsidP="00845F34">
      <w:pPr>
        <w:jc w:val="center"/>
        <w:rPr>
          <w:rFonts w:ascii="Book Antiqua" w:hAnsi="Book Antiqua" w:cs="Arial"/>
          <w:b/>
          <w:sz w:val="22"/>
          <w:szCs w:val="22"/>
        </w:rPr>
      </w:pPr>
      <w:r w:rsidRPr="0055600F">
        <w:rPr>
          <w:rFonts w:ascii="Book Antiqua" w:hAnsi="Book Antiqua" w:cs="Arial"/>
          <w:b/>
          <w:sz w:val="22"/>
          <w:szCs w:val="22"/>
        </w:rPr>
        <w:t>INFORMAÇÕES CADASTRAIS</w:t>
      </w:r>
    </w:p>
    <w:tbl>
      <w:tblPr>
        <w:tblpPr w:leftFromText="141" w:rightFromText="141" w:vertAnchor="page" w:horzAnchor="margin" w:tblpY="2962"/>
        <w:tblW w:w="0" w:type="auto"/>
        <w:tblLook w:val="01E0"/>
      </w:tblPr>
      <w:tblGrid>
        <w:gridCol w:w="3276"/>
        <w:gridCol w:w="1283"/>
        <w:gridCol w:w="1993"/>
        <w:gridCol w:w="3276"/>
      </w:tblGrid>
      <w:tr w:rsidR="00FA3D40" w:rsidRPr="0055600F" w:rsidTr="003064CB">
        <w:trPr>
          <w:trHeight w:val="252"/>
        </w:trPr>
        <w:tc>
          <w:tcPr>
            <w:tcW w:w="9828" w:type="dxa"/>
            <w:gridSpan w:val="4"/>
            <w:tcBorders>
              <w:top w:val="single" w:sz="4" w:space="0" w:color="auto"/>
              <w:left w:val="single" w:sz="4" w:space="0" w:color="auto"/>
              <w:bottom w:val="single" w:sz="4" w:space="0" w:color="auto"/>
              <w:right w:val="single" w:sz="4" w:space="0" w:color="auto"/>
            </w:tcBorders>
          </w:tcPr>
          <w:p w:rsidR="00FA3D40" w:rsidRPr="0055600F" w:rsidRDefault="00FA3D40" w:rsidP="003064CB">
            <w:pPr>
              <w:jc w:val="center"/>
              <w:rPr>
                <w:rFonts w:ascii="Book Antiqua" w:hAnsi="Book Antiqua" w:cs="Arial"/>
                <w:b/>
                <w:sz w:val="20"/>
                <w:szCs w:val="20"/>
              </w:rPr>
            </w:pPr>
            <w:r w:rsidRPr="0055600F">
              <w:rPr>
                <w:rFonts w:ascii="Book Antiqua" w:hAnsi="Book Antiqua" w:cs="Arial"/>
                <w:b/>
                <w:sz w:val="20"/>
                <w:szCs w:val="20"/>
              </w:rPr>
              <w:t>DADOS DA EMPRESA</w:t>
            </w:r>
          </w:p>
        </w:tc>
      </w:tr>
      <w:tr w:rsidR="00FA3D40" w:rsidRPr="0055600F" w:rsidTr="003064CB">
        <w:trPr>
          <w:trHeight w:val="252"/>
        </w:trPr>
        <w:tc>
          <w:tcPr>
            <w:tcW w:w="9828" w:type="dxa"/>
            <w:gridSpan w:val="4"/>
            <w:tcBorders>
              <w:top w:val="single" w:sz="4" w:space="0" w:color="auto"/>
            </w:tcBorders>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NOME FANTASIA:</w:t>
            </w:r>
          </w:p>
        </w:tc>
      </w:tr>
      <w:tr w:rsidR="00FA3D40" w:rsidRPr="0055600F" w:rsidTr="003064CB">
        <w:trPr>
          <w:trHeight w:val="252"/>
        </w:trPr>
        <w:tc>
          <w:tcPr>
            <w:tcW w:w="9828" w:type="dxa"/>
            <w:gridSpan w:val="4"/>
          </w:tcPr>
          <w:p w:rsidR="00FA3D40" w:rsidRPr="0055600F" w:rsidRDefault="00FA3D40" w:rsidP="003064CB">
            <w:pPr>
              <w:rPr>
                <w:rFonts w:ascii="Book Antiqua" w:hAnsi="Book Antiqua" w:cs="Arial"/>
                <w:b/>
                <w:sz w:val="20"/>
                <w:szCs w:val="20"/>
              </w:rPr>
            </w:pPr>
          </w:p>
        </w:tc>
      </w:tr>
      <w:tr w:rsidR="00FA3D40" w:rsidRPr="0055600F" w:rsidTr="003064CB">
        <w:trPr>
          <w:trHeight w:val="239"/>
        </w:trPr>
        <w:tc>
          <w:tcPr>
            <w:tcW w:w="9828" w:type="dxa"/>
            <w:gridSpan w:val="4"/>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RAZÃO SOCIAL:</w:t>
            </w:r>
          </w:p>
        </w:tc>
      </w:tr>
      <w:tr w:rsidR="00FA3D40" w:rsidRPr="0055600F" w:rsidTr="003064CB">
        <w:trPr>
          <w:trHeight w:val="239"/>
        </w:trPr>
        <w:tc>
          <w:tcPr>
            <w:tcW w:w="9828" w:type="dxa"/>
            <w:gridSpan w:val="4"/>
          </w:tcPr>
          <w:p w:rsidR="00FA3D40" w:rsidRPr="0055600F" w:rsidRDefault="00FA3D40" w:rsidP="003064CB">
            <w:pPr>
              <w:rPr>
                <w:rFonts w:ascii="Book Antiqua" w:hAnsi="Book Antiqua" w:cs="Arial"/>
                <w:b/>
                <w:sz w:val="20"/>
                <w:szCs w:val="20"/>
              </w:rPr>
            </w:pPr>
          </w:p>
        </w:tc>
      </w:tr>
      <w:tr w:rsidR="00FA3D40" w:rsidRPr="0055600F" w:rsidTr="003064CB">
        <w:trPr>
          <w:trHeight w:val="239"/>
        </w:trPr>
        <w:tc>
          <w:tcPr>
            <w:tcW w:w="9828" w:type="dxa"/>
            <w:gridSpan w:val="4"/>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CNPJ:</w:t>
            </w:r>
          </w:p>
        </w:tc>
      </w:tr>
      <w:tr w:rsidR="00FA3D40" w:rsidRPr="0055600F" w:rsidTr="003064CB">
        <w:trPr>
          <w:trHeight w:val="239"/>
        </w:trPr>
        <w:tc>
          <w:tcPr>
            <w:tcW w:w="9828" w:type="dxa"/>
            <w:gridSpan w:val="4"/>
          </w:tcPr>
          <w:p w:rsidR="00FA3D40" w:rsidRPr="0055600F" w:rsidRDefault="00FA3D40" w:rsidP="003064CB">
            <w:pPr>
              <w:rPr>
                <w:rFonts w:ascii="Book Antiqua" w:hAnsi="Book Antiqua" w:cs="Arial"/>
                <w:b/>
                <w:sz w:val="20"/>
                <w:szCs w:val="20"/>
              </w:rPr>
            </w:pPr>
          </w:p>
        </w:tc>
      </w:tr>
      <w:tr w:rsidR="00FA3D40" w:rsidRPr="0055600F" w:rsidTr="003064CB">
        <w:trPr>
          <w:trHeight w:val="239"/>
        </w:trPr>
        <w:tc>
          <w:tcPr>
            <w:tcW w:w="9828" w:type="dxa"/>
            <w:gridSpan w:val="4"/>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 xml:space="preserve">Nº DO REGISTRO DO CONTRATO SOCIAL:                  </w:t>
            </w:r>
          </w:p>
        </w:tc>
      </w:tr>
      <w:tr w:rsidR="00FA3D40" w:rsidRPr="0055600F" w:rsidTr="003064CB">
        <w:trPr>
          <w:trHeight w:val="239"/>
        </w:trPr>
        <w:tc>
          <w:tcPr>
            <w:tcW w:w="9828" w:type="dxa"/>
            <w:gridSpan w:val="4"/>
          </w:tcPr>
          <w:p w:rsidR="00FA3D40" w:rsidRPr="0055600F" w:rsidRDefault="00FA3D40" w:rsidP="003064CB">
            <w:pPr>
              <w:rPr>
                <w:rFonts w:ascii="Book Antiqua" w:hAnsi="Book Antiqua" w:cs="Arial"/>
                <w:b/>
                <w:sz w:val="20"/>
                <w:szCs w:val="20"/>
              </w:rPr>
            </w:pPr>
          </w:p>
        </w:tc>
      </w:tr>
      <w:tr w:rsidR="00FA3D40" w:rsidRPr="0055600F" w:rsidTr="003064CB">
        <w:trPr>
          <w:trHeight w:val="239"/>
        </w:trPr>
        <w:tc>
          <w:tcPr>
            <w:tcW w:w="9828" w:type="dxa"/>
            <w:gridSpan w:val="4"/>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DATA DO REGISTRO DO CONTRATO SOCIAL:</w:t>
            </w:r>
          </w:p>
        </w:tc>
      </w:tr>
      <w:tr w:rsidR="00FA3D40" w:rsidRPr="0055600F" w:rsidTr="003064CB">
        <w:trPr>
          <w:trHeight w:val="239"/>
        </w:trPr>
        <w:tc>
          <w:tcPr>
            <w:tcW w:w="9828" w:type="dxa"/>
            <w:gridSpan w:val="4"/>
          </w:tcPr>
          <w:p w:rsidR="00FA3D40" w:rsidRPr="0055600F" w:rsidRDefault="00FA3D40" w:rsidP="003064CB">
            <w:pPr>
              <w:rPr>
                <w:rFonts w:ascii="Book Antiqua" w:hAnsi="Book Antiqua" w:cs="Arial"/>
                <w:b/>
                <w:sz w:val="20"/>
                <w:szCs w:val="20"/>
              </w:rPr>
            </w:pPr>
          </w:p>
        </w:tc>
      </w:tr>
      <w:tr w:rsidR="00FA3D40" w:rsidRPr="0055600F" w:rsidTr="003064CB">
        <w:trPr>
          <w:trHeight w:val="239"/>
        </w:trPr>
        <w:tc>
          <w:tcPr>
            <w:tcW w:w="9828" w:type="dxa"/>
            <w:gridSpan w:val="4"/>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INSCRIÇÃO ESTADUAL:</w:t>
            </w:r>
          </w:p>
        </w:tc>
      </w:tr>
      <w:tr w:rsidR="00FA3D40" w:rsidRPr="0055600F" w:rsidTr="003064CB">
        <w:trPr>
          <w:trHeight w:val="239"/>
        </w:trPr>
        <w:tc>
          <w:tcPr>
            <w:tcW w:w="9828" w:type="dxa"/>
            <w:gridSpan w:val="4"/>
          </w:tcPr>
          <w:p w:rsidR="00FA3D40" w:rsidRPr="0055600F" w:rsidRDefault="00FA3D40" w:rsidP="003064CB">
            <w:pPr>
              <w:rPr>
                <w:rFonts w:ascii="Book Antiqua" w:hAnsi="Book Antiqua" w:cs="Arial"/>
                <w:b/>
                <w:sz w:val="20"/>
                <w:szCs w:val="20"/>
              </w:rPr>
            </w:pPr>
          </w:p>
        </w:tc>
      </w:tr>
      <w:tr w:rsidR="00FA3D40" w:rsidRPr="0055600F" w:rsidTr="003064CB">
        <w:trPr>
          <w:trHeight w:val="239"/>
        </w:trPr>
        <w:tc>
          <w:tcPr>
            <w:tcW w:w="9828" w:type="dxa"/>
            <w:gridSpan w:val="4"/>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RAMO DE ATIVIDADE:</w:t>
            </w:r>
          </w:p>
        </w:tc>
      </w:tr>
      <w:tr w:rsidR="00FA3D40" w:rsidRPr="0055600F" w:rsidTr="003064CB">
        <w:trPr>
          <w:trHeight w:val="239"/>
        </w:trPr>
        <w:tc>
          <w:tcPr>
            <w:tcW w:w="9828" w:type="dxa"/>
            <w:gridSpan w:val="4"/>
          </w:tcPr>
          <w:p w:rsidR="00FA3D40" w:rsidRPr="0055600F" w:rsidRDefault="00FA3D40" w:rsidP="003064CB">
            <w:pPr>
              <w:rPr>
                <w:rFonts w:ascii="Book Antiqua" w:hAnsi="Book Antiqua" w:cs="Arial"/>
                <w:b/>
                <w:sz w:val="20"/>
                <w:szCs w:val="20"/>
              </w:rPr>
            </w:pPr>
          </w:p>
        </w:tc>
      </w:tr>
      <w:tr w:rsidR="00FA3D40" w:rsidRPr="0055600F" w:rsidTr="003064CB">
        <w:trPr>
          <w:trHeight w:val="252"/>
        </w:trPr>
        <w:tc>
          <w:tcPr>
            <w:tcW w:w="9828" w:type="dxa"/>
            <w:gridSpan w:val="4"/>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ENDEREÇO:</w:t>
            </w:r>
          </w:p>
        </w:tc>
      </w:tr>
      <w:tr w:rsidR="00FA3D40" w:rsidRPr="0055600F" w:rsidTr="003064CB">
        <w:trPr>
          <w:trHeight w:val="252"/>
        </w:trPr>
        <w:tc>
          <w:tcPr>
            <w:tcW w:w="9828" w:type="dxa"/>
            <w:gridSpan w:val="4"/>
          </w:tcPr>
          <w:p w:rsidR="00FA3D40" w:rsidRPr="0055600F" w:rsidRDefault="00FA3D40" w:rsidP="003064CB">
            <w:pPr>
              <w:rPr>
                <w:rFonts w:ascii="Book Antiqua" w:hAnsi="Book Antiqua" w:cs="Arial"/>
                <w:b/>
                <w:sz w:val="20"/>
                <w:szCs w:val="20"/>
              </w:rPr>
            </w:pPr>
          </w:p>
        </w:tc>
      </w:tr>
      <w:tr w:rsidR="00FA3D40" w:rsidRPr="0055600F" w:rsidTr="003064CB">
        <w:trPr>
          <w:trHeight w:val="239"/>
        </w:trPr>
        <w:tc>
          <w:tcPr>
            <w:tcW w:w="455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BAIRRO:</w:t>
            </w:r>
          </w:p>
        </w:tc>
        <w:tc>
          <w:tcPr>
            <w:tcW w:w="526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CEP:</w:t>
            </w:r>
          </w:p>
        </w:tc>
      </w:tr>
      <w:tr w:rsidR="00FA3D40" w:rsidRPr="0055600F" w:rsidTr="003064CB">
        <w:trPr>
          <w:trHeight w:val="239"/>
        </w:trPr>
        <w:tc>
          <w:tcPr>
            <w:tcW w:w="4559" w:type="dxa"/>
            <w:gridSpan w:val="2"/>
          </w:tcPr>
          <w:p w:rsidR="00FA3D40" w:rsidRPr="0055600F" w:rsidRDefault="00FA3D40" w:rsidP="003064CB">
            <w:pPr>
              <w:rPr>
                <w:rFonts w:ascii="Book Antiqua" w:hAnsi="Book Antiqua" w:cs="Arial"/>
                <w:b/>
                <w:sz w:val="20"/>
                <w:szCs w:val="20"/>
              </w:rPr>
            </w:pPr>
          </w:p>
        </w:tc>
        <w:tc>
          <w:tcPr>
            <w:tcW w:w="5269" w:type="dxa"/>
            <w:gridSpan w:val="2"/>
          </w:tcPr>
          <w:p w:rsidR="00FA3D40" w:rsidRPr="0055600F" w:rsidRDefault="00FA3D40" w:rsidP="003064CB">
            <w:pPr>
              <w:rPr>
                <w:rFonts w:ascii="Book Antiqua" w:hAnsi="Book Antiqua" w:cs="Arial"/>
                <w:b/>
                <w:sz w:val="20"/>
                <w:szCs w:val="20"/>
              </w:rPr>
            </w:pPr>
          </w:p>
        </w:tc>
      </w:tr>
      <w:tr w:rsidR="00FA3D40" w:rsidRPr="0055600F" w:rsidTr="003064CB">
        <w:trPr>
          <w:trHeight w:val="239"/>
        </w:trPr>
        <w:tc>
          <w:tcPr>
            <w:tcW w:w="455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CIDADE:</w:t>
            </w:r>
          </w:p>
        </w:tc>
        <w:tc>
          <w:tcPr>
            <w:tcW w:w="526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ESTADO:</w:t>
            </w:r>
          </w:p>
        </w:tc>
      </w:tr>
      <w:tr w:rsidR="00FA3D40" w:rsidRPr="0055600F" w:rsidTr="003064CB">
        <w:trPr>
          <w:trHeight w:val="239"/>
        </w:trPr>
        <w:tc>
          <w:tcPr>
            <w:tcW w:w="4559" w:type="dxa"/>
            <w:gridSpan w:val="2"/>
          </w:tcPr>
          <w:p w:rsidR="00FA3D40" w:rsidRPr="0055600F" w:rsidRDefault="00FA3D40" w:rsidP="003064CB">
            <w:pPr>
              <w:rPr>
                <w:rFonts w:ascii="Book Antiqua" w:hAnsi="Book Antiqua" w:cs="Arial"/>
                <w:b/>
                <w:sz w:val="20"/>
                <w:szCs w:val="20"/>
              </w:rPr>
            </w:pPr>
          </w:p>
        </w:tc>
        <w:tc>
          <w:tcPr>
            <w:tcW w:w="5269" w:type="dxa"/>
            <w:gridSpan w:val="2"/>
          </w:tcPr>
          <w:p w:rsidR="00FA3D40" w:rsidRPr="0055600F" w:rsidRDefault="00FA3D40" w:rsidP="003064CB">
            <w:pPr>
              <w:rPr>
                <w:rFonts w:ascii="Book Antiqua" w:hAnsi="Book Antiqua" w:cs="Arial"/>
                <w:b/>
                <w:sz w:val="20"/>
                <w:szCs w:val="20"/>
              </w:rPr>
            </w:pPr>
          </w:p>
        </w:tc>
      </w:tr>
      <w:tr w:rsidR="00FA3D40" w:rsidRPr="0055600F" w:rsidTr="003064CB">
        <w:trPr>
          <w:trHeight w:val="239"/>
        </w:trPr>
        <w:tc>
          <w:tcPr>
            <w:tcW w:w="455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TELEFONE:</w:t>
            </w:r>
          </w:p>
        </w:tc>
        <w:tc>
          <w:tcPr>
            <w:tcW w:w="526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E.MAIL:</w:t>
            </w:r>
          </w:p>
        </w:tc>
      </w:tr>
      <w:tr w:rsidR="00FA3D40" w:rsidRPr="0055600F" w:rsidTr="003064CB">
        <w:trPr>
          <w:trHeight w:val="239"/>
        </w:trPr>
        <w:tc>
          <w:tcPr>
            <w:tcW w:w="4559" w:type="dxa"/>
            <w:gridSpan w:val="2"/>
          </w:tcPr>
          <w:p w:rsidR="00FA3D40" w:rsidRPr="0055600F" w:rsidRDefault="00FA3D40" w:rsidP="003064CB">
            <w:pPr>
              <w:rPr>
                <w:rFonts w:ascii="Book Antiqua" w:hAnsi="Book Antiqua" w:cs="Arial"/>
                <w:b/>
                <w:sz w:val="20"/>
                <w:szCs w:val="20"/>
              </w:rPr>
            </w:pPr>
          </w:p>
        </w:tc>
        <w:tc>
          <w:tcPr>
            <w:tcW w:w="5269" w:type="dxa"/>
            <w:gridSpan w:val="2"/>
          </w:tcPr>
          <w:p w:rsidR="00FA3D40" w:rsidRPr="0055600F" w:rsidRDefault="00FA3D40" w:rsidP="003064CB">
            <w:pPr>
              <w:rPr>
                <w:rFonts w:ascii="Book Antiqua" w:hAnsi="Book Antiqua" w:cs="Arial"/>
                <w:b/>
                <w:sz w:val="20"/>
                <w:szCs w:val="20"/>
              </w:rPr>
            </w:pPr>
          </w:p>
        </w:tc>
      </w:tr>
      <w:tr w:rsidR="00FA3D40" w:rsidRPr="0055600F" w:rsidTr="003064CB">
        <w:trPr>
          <w:trHeight w:val="239"/>
        </w:trPr>
        <w:tc>
          <w:tcPr>
            <w:tcW w:w="3276" w:type="dxa"/>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BANCO:</w:t>
            </w:r>
          </w:p>
        </w:tc>
        <w:tc>
          <w:tcPr>
            <w:tcW w:w="3276"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AGÊNCIA:</w:t>
            </w:r>
          </w:p>
        </w:tc>
        <w:tc>
          <w:tcPr>
            <w:tcW w:w="3276" w:type="dxa"/>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 xml:space="preserve">CONTA CORRENTE: </w:t>
            </w:r>
          </w:p>
        </w:tc>
      </w:tr>
      <w:tr w:rsidR="00FA3D40" w:rsidRPr="0055600F" w:rsidTr="003064CB">
        <w:trPr>
          <w:trHeight w:val="239"/>
        </w:trPr>
        <w:tc>
          <w:tcPr>
            <w:tcW w:w="9828" w:type="dxa"/>
            <w:gridSpan w:val="4"/>
            <w:tcBorders>
              <w:bottom w:val="single" w:sz="4" w:space="0" w:color="auto"/>
            </w:tcBorders>
          </w:tcPr>
          <w:p w:rsidR="00FA3D40" w:rsidRPr="0055600F" w:rsidRDefault="00FA3D40" w:rsidP="003064CB">
            <w:pPr>
              <w:rPr>
                <w:rFonts w:ascii="Book Antiqua" w:hAnsi="Book Antiqua" w:cs="Arial"/>
                <w:b/>
                <w:sz w:val="20"/>
                <w:szCs w:val="20"/>
              </w:rPr>
            </w:pPr>
          </w:p>
        </w:tc>
      </w:tr>
      <w:tr w:rsidR="00FA3D40" w:rsidRPr="0055600F" w:rsidTr="003064CB">
        <w:trPr>
          <w:trHeight w:val="252"/>
        </w:trPr>
        <w:tc>
          <w:tcPr>
            <w:tcW w:w="9828" w:type="dxa"/>
            <w:gridSpan w:val="4"/>
            <w:tcBorders>
              <w:top w:val="single" w:sz="4" w:space="0" w:color="auto"/>
              <w:left w:val="single" w:sz="4" w:space="0" w:color="auto"/>
              <w:bottom w:val="single" w:sz="4" w:space="0" w:color="auto"/>
              <w:right w:val="single" w:sz="4" w:space="0" w:color="auto"/>
            </w:tcBorders>
          </w:tcPr>
          <w:p w:rsidR="00FA3D40" w:rsidRPr="0055600F" w:rsidRDefault="00FA3D40" w:rsidP="003064CB">
            <w:pPr>
              <w:jc w:val="center"/>
              <w:rPr>
                <w:rFonts w:ascii="Book Antiqua" w:hAnsi="Book Antiqua" w:cs="Arial"/>
                <w:b/>
                <w:sz w:val="20"/>
                <w:szCs w:val="20"/>
              </w:rPr>
            </w:pPr>
            <w:r w:rsidRPr="0055600F">
              <w:rPr>
                <w:rFonts w:ascii="Book Antiqua" w:hAnsi="Book Antiqua" w:cs="Arial"/>
                <w:b/>
                <w:sz w:val="20"/>
                <w:szCs w:val="20"/>
              </w:rPr>
              <w:t>CONTATO NA EMPRESA</w:t>
            </w:r>
          </w:p>
        </w:tc>
      </w:tr>
      <w:tr w:rsidR="00FA3D40" w:rsidRPr="0055600F" w:rsidTr="003064CB">
        <w:trPr>
          <w:trHeight w:val="239"/>
        </w:trPr>
        <w:tc>
          <w:tcPr>
            <w:tcW w:w="9828" w:type="dxa"/>
            <w:gridSpan w:val="4"/>
            <w:tcBorders>
              <w:top w:val="single" w:sz="4" w:space="0" w:color="auto"/>
            </w:tcBorders>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NOME:</w:t>
            </w:r>
          </w:p>
        </w:tc>
      </w:tr>
      <w:tr w:rsidR="00FA3D40" w:rsidRPr="0055600F" w:rsidTr="003064CB">
        <w:trPr>
          <w:trHeight w:val="239"/>
        </w:trPr>
        <w:tc>
          <w:tcPr>
            <w:tcW w:w="9828" w:type="dxa"/>
            <w:gridSpan w:val="4"/>
          </w:tcPr>
          <w:p w:rsidR="00FA3D40" w:rsidRPr="0055600F" w:rsidRDefault="00FA3D40" w:rsidP="003064CB">
            <w:pPr>
              <w:rPr>
                <w:rFonts w:ascii="Book Antiqua" w:hAnsi="Book Antiqua" w:cs="Arial"/>
                <w:b/>
                <w:sz w:val="20"/>
                <w:szCs w:val="20"/>
              </w:rPr>
            </w:pPr>
          </w:p>
        </w:tc>
      </w:tr>
      <w:tr w:rsidR="00FA3D40" w:rsidRPr="0055600F" w:rsidTr="003064CB">
        <w:trPr>
          <w:trHeight w:val="239"/>
        </w:trPr>
        <w:tc>
          <w:tcPr>
            <w:tcW w:w="455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SETOR:</w:t>
            </w:r>
          </w:p>
        </w:tc>
        <w:tc>
          <w:tcPr>
            <w:tcW w:w="526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FUNÇÃO:</w:t>
            </w:r>
          </w:p>
        </w:tc>
      </w:tr>
      <w:tr w:rsidR="00FA3D40" w:rsidRPr="0055600F" w:rsidTr="003064CB">
        <w:trPr>
          <w:trHeight w:val="239"/>
        </w:trPr>
        <w:tc>
          <w:tcPr>
            <w:tcW w:w="4559" w:type="dxa"/>
            <w:gridSpan w:val="2"/>
          </w:tcPr>
          <w:p w:rsidR="00FA3D40" w:rsidRPr="0055600F" w:rsidRDefault="00FA3D40" w:rsidP="003064CB">
            <w:pPr>
              <w:rPr>
                <w:rFonts w:ascii="Book Antiqua" w:hAnsi="Book Antiqua" w:cs="Arial"/>
                <w:b/>
                <w:sz w:val="20"/>
                <w:szCs w:val="20"/>
              </w:rPr>
            </w:pPr>
          </w:p>
        </w:tc>
        <w:tc>
          <w:tcPr>
            <w:tcW w:w="5269" w:type="dxa"/>
            <w:gridSpan w:val="2"/>
          </w:tcPr>
          <w:p w:rsidR="00FA3D40" w:rsidRPr="0055600F" w:rsidRDefault="00FA3D40" w:rsidP="003064CB">
            <w:pPr>
              <w:rPr>
                <w:rFonts w:ascii="Book Antiqua" w:hAnsi="Book Antiqua" w:cs="Arial"/>
                <w:b/>
                <w:sz w:val="20"/>
                <w:szCs w:val="20"/>
              </w:rPr>
            </w:pPr>
          </w:p>
        </w:tc>
      </w:tr>
      <w:tr w:rsidR="00FA3D40" w:rsidRPr="0055600F" w:rsidTr="003064CB">
        <w:trPr>
          <w:trHeight w:val="239"/>
        </w:trPr>
        <w:tc>
          <w:tcPr>
            <w:tcW w:w="455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TELEFONE:</w:t>
            </w:r>
          </w:p>
        </w:tc>
        <w:tc>
          <w:tcPr>
            <w:tcW w:w="526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CELULAR:</w:t>
            </w:r>
          </w:p>
        </w:tc>
      </w:tr>
      <w:tr w:rsidR="00FA3D40" w:rsidRPr="0055600F" w:rsidTr="003064CB">
        <w:trPr>
          <w:trHeight w:val="239"/>
        </w:trPr>
        <w:tc>
          <w:tcPr>
            <w:tcW w:w="4559" w:type="dxa"/>
            <w:gridSpan w:val="2"/>
          </w:tcPr>
          <w:p w:rsidR="00FA3D40" w:rsidRPr="0055600F" w:rsidRDefault="00FA3D40" w:rsidP="003064CB">
            <w:pPr>
              <w:rPr>
                <w:rFonts w:ascii="Book Antiqua" w:hAnsi="Book Antiqua" w:cs="Arial"/>
                <w:b/>
                <w:sz w:val="20"/>
                <w:szCs w:val="20"/>
              </w:rPr>
            </w:pPr>
          </w:p>
        </w:tc>
        <w:tc>
          <w:tcPr>
            <w:tcW w:w="5269" w:type="dxa"/>
            <w:gridSpan w:val="2"/>
          </w:tcPr>
          <w:p w:rsidR="00FA3D40" w:rsidRPr="0055600F" w:rsidRDefault="00FA3D40" w:rsidP="003064CB">
            <w:pPr>
              <w:rPr>
                <w:rFonts w:ascii="Book Antiqua" w:hAnsi="Book Antiqua" w:cs="Arial"/>
                <w:b/>
                <w:sz w:val="20"/>
                <w:szCs w:val="20"/>
              </w:rPr>
            </w:pPr>
          </w:p>
        </w:tc>
      </w:tr>
      <w:tr w:rsidR="00FA3D40" w:rsidRPr="0055600F" w:rsidTr="003064CB">
        <w:trPr>
          <w:trHeight w:val="252"/>
        </w:trPr>
        <w:tc>
          <w:tcPr>
            <w:tcW w:w="9828" w:type="dxa"/>
            <w:gridSpan w:val="4"/>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E-MAIL:</w:t>
            </w:r>
          </w:p>
        </w:tc>
      </w:tr>
      <w:tr w:rsidR="00FA3D40" w:rsidRPr="0055600F" w:rsidTr="003064CB">
        <w:trPr>
          <w:trHeight w:val="252"/>
        </w:trPr>
        <w:tc>
          <w:tcPr>
            <w:tcW w:w="9828" w:type="dxa"/>
            <w:gridSpan w:val="4"/>
            <w:tcBorders>
              <w:bottom w:val="single" w:sz="4" w:space="0" w:color="auto"/>
            </w:tcBorders>
          </w:tcPr>
          <w:p w:rsidR="00FA3D40" w:rsidRPr="0055600F" w:rsidRDefault="00FA3D40" w:rsidP="003064CB">
            <w:pPr>
              <w:rPr>
                <w:rFonts w:ascii="Book Antiqua" w:hAnsi="Book Antiqua" w:cs="Arial"/>
                <w:b/>
                <w:sz w:val="20"/>
                <w:szCs w:val="20"/>
              </w:rPr>
            </w:pPr>
          </w:p>
        </w:tc>
      </w:tr>
      <w:tr w:rsidR="00FA3D40" w:rsidRPr="0055600F" w:rsidTr="003064CB">
        <w:trPr>
          <w:trHeight w:val="252"/>
        </w:trPr>
        <w:tc>
          <w:tcPr>
            <w:tcW w:w="9828" w:type="dxa"/>
            <w:gridSpan w:val="4"/>
            <w:tcBorders>
              <w:top w:val="single" w:sz="4" w:space="0" w:color="auto"/>
              <w:left w:val="single" w:sz="4" w:space="0" w:color="auto"/>
              <w:bottom w:val="single" w:sz="4" w:space="0" w:color="auto"/>
              <w:right w:val="single" w:sz="4" w:space="0" w:color="auto"/>
            </w:tcBorders>
          </w:tcPr>
          <w:p w:rsidR="00FA3D40" w:rsidRPr="0055600F" w:rsidRDefault="00FA3D40" w:rsidP="003064CB">
            <w:pPr>
              <w:jc w:val="center"/>
              <w:rPr>
                <w:rFonts w:ascii="Book Antiqua" w:hAnsi="Book Antiqua" w:cs="Arial"/>
                <w:b/>
                <w:sz w:val="20"/>
                <w:szCs w:val="20"/>
              </w:rPr>
            </w:pPr>
            <w:r w:rsidRPr="0055600F">
              <w:rPr>
                <w:rFonts w:ascii="Book Antiqua" w:hAnsi="Book Antiqua" w:cs="Arial"/>
                <w:b/>
                <w:sz w:val="20"/>
                <w:szCs w:val="20"/>
              </w:rPr>
              <w:t>RESPONSÁVEL PELA ASSINATURA DO CONTRATO</w:t>
            </w:r>
          </w:p>
        </w:tc>
      </w:tr>
      <w:tr w:rsidR="00FA3D40" w:rsidRPr="0055600F" w:rsidTr="003064CB">
        <w:trPr>
          <w:trHeight w:val="252"/>
        </w:trPr>
        <w:tc>
          <w:tcPr>
            <w:tcW w:w="9828" w:type="dxa"/>
            <w:gridSpan w:val="4"/>
            <w:tcBorders>
              <w:top w:val="single" w:sz="4" w:space="0" w:color="auto"/>
            </w:tcBorders>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NOME COMPLETO:</w:t>
            </w:r>
          </w:p>
        </w:tc>
      </w:tr>
      <w:tr w:rsidR="00FA3D40" w:rsidRPr="0055600F" w:rsidTr="003064CB">
        <w:trPr>
          <w:trHeight w:val="252"/>
        </w:trPr>
        <w:tc>
          <w:tcPr>
            <w:tcW w:w="9828" w:type="dxa"/>
            <w:gridSpan w:val="4"/>
          </w:tcPr>
          <w:p w:rsidR="00FA3D40" w:rsidRPr="0055600F" w:rsidRDefault="00FA3D40" w:rsidP="003064CB">
            <w:pPr>
              <w:rPr>
                <w:rFonts w:ascii="Book Antiqua" w:hAnsi="Book Antiqua" w:cs="Arial"/>
                <w:b/>
                <w:sz w:val="20"/>
                <w:szCs w:val="20"/>
              </w:rPr>
            </w:pPr>
          </w:p>
        </w:tc>
      </w:tr>
      <w:tr w:rsidR="00FA3D40" w:rsidRPr="0055600F" w:rsidTr="003064CB">
        <w:trPr>
          <w:trHeight w:val="252"/>
        </w:trPr>
        <w:tc>
          <w:tcPr>
            <w:tcW w:w="455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RG:</w:t>
            </w:r>
          </w:p>
        </w:tc>
        <w:tc>
          <w:tcPr>
            <w:tcW w:w="526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ORGÃO EMISSOR</w:t>
            </w:r>
          </w:p>
        </w:tc>
      </w:tr>
      <w:tr w:rsidR="00FA3D40" w:rsidRPr="0055600F" w:rsidTr="003064CB">
        <w:trPr>
          <w:trHeight w:val="252"/>
        </w:trPr>
        <w:tc>
          <w:tcPr>
            <w:tcW w:w="4559" w:type="dxa"/>
            <w:gridSpan w:val="2"/>
          </w:tcPr>
          <w:p w:rsidR="00FA3D40" w:rsidRPr="0055600F" w:rsidRDefault="00FA3D40" w:rsidP="003064CB">
            <w:pPr>
              <w:rPr>
                <w:rFonts w:ascii="Book Antiqua" w:hAnsi="Book Antiqua" w:cs="Arial"/>
                <w:b/>
                <w:sz w:val="20"/>
                <w:szCs w:val="20"/>
              </w:rPr>
            </w:pPr>
          </w:p>
        </w:tc>
        <w:tc>
          <w:tcPr>
            <w:tcW w:w="5269" w:type="dxa"/>
            <w:gridSpan w:val="2"/>
          </w:tcPr>
          <w:p w:rsidR="00FA3D40" w:rsidRPr="0055600F" w:rsidRDefault="00FA3D40" w:rsidP="003064CB">
            <w:pPr>
              <w:rPr>
                <w:rFonts w:ascii="Book Antiqua" w:hAnsi="Book Antiqua" w:cs="Arial"/>
                <w:b/>
                <w:sz w:val="20"/>
                <w:szCs w:val="20"/>
              </w:rPr>
            </w:pPr>
          </w:p>
        </w:tc>
      </w:tr>
      <w:tr w:rsidR="00FA3D40" w:rsidRPr="0055600F" w:rsidTr="003064CB">
        <w:trPr>
          <w:trHeight w:val="252"/>
        </w:trPr>
        <w:tc>
          <w:tcPr>
            <w:tcW w:w="455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CPF:</w:t>
            </w:r>
          </w:p>
        </w:tc>
        <w:tc>
          <w:tcPr>
            <w:tcW w:w="526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ESTADO CIVIL:</w:t>
            </w:r>
          </w:p>
        </w:tc>
      </w:tr>
      <w:tr w:rsidR="00FA3D40" w:rsidRPr="0055600F" w:rsidTr="003064CB">
        <w:trPr>
          <w:trHeight w:val="252"/>
        </w:trPr>
        <w:tc>
          <w:tcPr>
            <w:tcW w:w="4559" w:type="dxa"/>
            <w:gridSpan w:val="2"/>
          </w:tcPr>
          <w:p w:rsidR="00FA3D40" w:rsidRPr="0055600F" w:rsidRDefault="00FA3D40" w:rsidP="003064CB">
            <w:pPr>
              <w:rPr>
                <w:rFonts w:ascii="Book Antiqua" w:hAnsi="Book Antiqua" w:cs="Arial"/>
                <w:b/>
                <w:sz w:val="20"/>
                <w:szCs w:val="20"/>
              </w:rPr>
            </w:pPr>
          </w:p>
        </w:tc>
        <w:tc>
          <w:tcPr>
            <w:tcW w:w="5269" w:type="dxa"/>
            <w:gridSpan w:val="2"/>
          </w:tcPr>
          <w:p w:rsidR="00FA3D40" w:rsidRPr="0055600F" w:rsidRDefault="00FA3D40" w:rsidP="003064CB">
            <w:pPr>
              <w:rPr>
                <w:rFonts w:ascii="Book Antiqua" w:hAnsi="Book Antiqua" w:cs="Arial"/>
                <w:b/>
                <w:sz w:val="20"/>
                <w:szCs w:val="20"/>
              </w:rPr>
            </w:pPr>
          </w:p>
        </w:tc>
      </w:tr>
      <w:tr w:rsidR="00FA3D40" w:rsidRPr="0055600F" w:rsidTr="003064CB">
        <w:trPr>
          <w:trHeight w:val="252"/>
        </w:trPr>
        <w:tc>
          <w:tcPr>
            <w:tcW w:w="9828" w:type="dxa"/>
            <w:gridSpan w:val="4"/>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PROFISSÃO:</w:t>
            </w:r>
          </w:p>
        </w:tc>
      </w:tr>
      <w:tr w:rsidR="00FA3D40" w:rsidRPr="0055600F" w:rsidTr="003064CB">
        <w:trPr>
          <w:trHeight w:val="252"/>
        </w:trPr>
        <w:tc>
          <w:tcPr>
            <w:tcW w:w="9828" w:type="dxa"/>
            <w:gridSpan w:val="4"/>
          </w:tcPr>
          <w:p w:rsidR="00FA3D40" w:rsidRPr="0055600F" w:rsidRDefault="00FA3D40" w:rsidP="003064CB">
            <w:pPr>
              <w:rPr>
                <w:rFonts w:ascii="Book Antiqua" w:hAnsi="Book Antiqua" w:cs="Arial"/>
                <w:b/>
                <w:sz w:val="20"/>
                <w:szCs w:val="20"/>
              </w:rPr>
            </w:pPr>
          </w:p>
        </w:tc>
      </w:tr>
      <w:tr w:rsidR="00FA3D40" w:rsidRPr="0055600F" w:rsidTr="003064CB">
        <w:trPr>
          <w:trHeight w:val="252"/>
        </w:trPr>
        <w:tc>
          <w:tcPr>
            <w:tcW w:w="9828" w:type="dxa"/>
            <w:gridSpan w:val="4"/>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ENDEREÇO RESIDENCIAL:</w:t>
            </w:r>
          </w:p>
        </w:tc>
      </w:tr>
      <w:tr w:rsidR="00FA3D40" w:rsidRPr="0055600F" w:rsidTr="003064CB">
        <w:trPr>
          <w:trHeight w:val="252"/>
        </w:trPr>
        <w:tc>
          <w:tcPr>
            <w:tcW w:w="9828" w:type="dxa"/>
            <w:gridSpan w:val="4"/>
          </w:tcPr>
          <w:p w:rsidR="00FA3D40" w:rsidRPr="0055600F" w:rsidRDefault="00FA3D40" w:rsidP="003064CB">
            <w:pPr>
              <w:rPr>
                <w:rFonts w:ascii="Book Antiqua" w:hAnsi="Book Antiqua" w:cs="Arial"/>
                <w:b/>
                <w:sz w:val="20"/>
                <w:szCs w:val="20"/>
              </w:rPr>
            </w:pPr>
          </w:p>
        </w:tc>
      </w:tr>
      <w:tr w:rsidR="00FA3D40" w:rsidRPr="0055600F" w:rsidTr="003064CB">
        <w:trPr>
          <w:trHeight w:val="252"/>
        </w:trPr>
        <w:tc>
          <w:tcPr>
            <w:tcW w:w="455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BAIRRO</w:t>
            </w:r>
          </w:p>
        </w:tc>
        <w:tc>
          <w:tcPr>
            <w:tcW w:w="526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CEP:</w:t>
            </w:r>
          </w:p>
        </w:tc>
      </w:tr>
      <w:tr w:rsidR="00FA3D40" w:rsidRPr="0055600F" w:rsidTr="003064CB">
        <w:trPr>
          <w:trHeight w:val="252"/>
        </w:trPr>
        <w:tc>
          <w:tcPr>
            <w:tcW w:w="4559" w:type="dxa"/>
            <w:gridSpan w:val="2"/>
          </w:tcPr>
          <w:p w:rsidR="00FA3D40" w:rsidRPr="0055600F" w:rsidRDefault="00FA3D40" w:rsidP="003064CB">
            <w:pPr>
              <w:rPr>
                <w:rFonts w:ascii="Book Antiqua" w:hAnsi="Book Antiqua" w:cs="Arial"/>
                <w:b/>
                <w:sz w:val="20"/>
                <w:szCs w:val="20"/>
              </w:rPr>
            </w:pPr>
          </w:p>
        </w:tc>
        <w:tc>
          <w:tcPr>
            <w:tcW w:w="5269" w:type="dxa"/>
            <w:gridSpan w:val="2"/>
          </w:tcPr>
          <w:p w:rsidR="00FA3D40" w:rsidRPr="0055600F" w:rsidRDefault="00FA3D40" w:rsidP="003064CB">
            <w:pPr>
              <w:rPr>
                <w:rFonts w:ascii="Book Antiqua" w:hAnsi="Book Antiqua" w:cs="Arial"/>
                <w:b/>
                <w:sz w:val="20"/>
                <w:szCs w:val="20"/>
              </w:rPr>
            </w:pPr>
          </w:p>
        </w:tc>
      </w:tr>
      <w:tr w:rsidR="00FA3D40" w:rsidRPr="0055600F" w:rsidTr="003064CB">
        <w:trPr>
          <w:trHeight w:val="252"/>
        </w:trPr>
        <w:tc>
          <w:tcPr>
            <w:tcW w:w="455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CIDADE:</w:t>
            </w:r>
          </w:p>
        </w:tc>
        <w:tc>
          <w:tcPr>
            <w:tcW w:w="5269" w:type="dxa"/>
            <w:gridSpan w:val="2"/>
          </w:tcPr>
          <w:p w:rsidR="00FA3D40" w:rsidRPr="0055600F" w:rsidRDefault="00FA3D40" w:rsidP="003064CB">
            <w:pPr>
              <w:rPr>
                <w:rFonts w:ascii="Book Antiqua" w:hAnsi="Book Antiqua" w:cs="Arial"/>
                <w:b/>
                <w:sz w:val="20"/>
                <w:szCs w:val="20"/>
              </w:rPr>
            </w:pPr>
            <w:r w:rsidRPr="0055600F">
              <w:rPr>
                <w:rFonts w:ascii="Book Antiqua" w:hAnsi="Book Antiqua" w:cs="Arial"/>
                <w:b/>
                <w:sz w:val="20"/>
                <w:szCs w:val="20"/>
              </w:rPr>
              <w:t>ESTADO:</w:t>
            </w:r>
          </w:p>
        </w:tc>
      </w:tr>
      <w:tr w:rsidR="00FA3D40" w:rsidRPr="0055600F" w:rsidTr="003064CB">
        <w:trPr>
          <w:trHeight w:val="252"/>
        </w:trPr>
        <w:tc>
          <w:tcPr>
            <w:tcW w:w="4559" w:type="dxa"/>
            <w:gridSpan w:val="2"/>
          </w:tcPr>
          <w:p w:rsidR="00FA3D40" w:rsidRPr="0055600F" w:rsidRDefault="00FA3D40" w:rsidP="003064CB">
            <w:pPr>
              <w:rPr>
                <w:rFonts w:ascii="Book Antiqua" w:hAnsi="Book Antiqua" w:cs="Arial"/>
                <w:b/>
                <w:sz w:val="20"/>
                <w:szCs w:val="20"/>
              </w:rPr>
            </w:pPr>
          </w:p>
        </w:tc>
        <w:tc>
          <w:tcPr>
            <w:tcW w:w="5269" w:type="dxa"/>
            <w:gridSpan w:val="2"/>
          </w:tcPr>
          <w:p w:rsidR="00FA3D40" w:rsidRPr="0055600F" w:rsidRDefault="00FA3D40" w:rsidP="003064CB">
            <w:pPr>
              <w:rPr>
                <w:rFonts w:ascii="Book Antiqua" w:hAnsi="Book Antiqua" w:cs="Arial"/>
                <w:b/>
                <w:sz w:val="20"/>
                <w:szCs w:val="20"/>
              </w:rPr>
            </w:pPr>
          </w:p>
        </w:tc>
      </w:tr>
    </w:tbl>
    <w:p w:rsidR="00FA3D40" w:rsidRPr="0055600F" w:rsidRDefault="00FA3D40" w:rsidP="00845F34">
      <w:pPr>
        <w:pStyle w:val="Heading6"/>
        <w:jc w:val="center"/>
        <w:rPr>
          <w:rFonts w:ascii="Book Antiqua" w:hAnsi="Book Antiqua"/>
        </w:rPr>
      </w:pPr>
      <w:r w:rsidRPr="0055600F">
        <w:rPr>
          <w:rFonts w:ascii="Book Antiqua" w:hAnsi="Book Antiqua"/>
        </w:rPr>
        <w:t>ANEXO IV</w:t>
      </w:r>
    </w:p>
    <w:p w:rsidR="00FA3D40" w:rsidRPr="0055600F" w:rsidRDefault="00FA3D40" w:rsidP="00845F34">
      <w:pPr>
        <w:rPr>
          <w:rFonts w:ascii="Book Antiqua" w:hAnsi="Book Antiqua"/>
          <w:sz w:val="22"/>
          <w:szCs w:val="22"/>
        </w:rPr>
      </w:pPr>
    </w:p>
    <w:p w:rsidR="00FA3D40" w:rsidRPr="0055600F" w:rsidRDefault="00FA3D40" w:rsidP="00845F34">
      <w:pPr>
        <w:pStyle w:val="Title"/>
        <w:rPr>
          <w:rFonts w:ascii="Book Antiqua" w:hAnsi="Book Antiqua"/>
          <w:sz w:val="22"/>
          <w:szCs w:val="22"/>
        </w:rPr>
      </w:pPr>
      <w:r w:rsidRPr="0055600F">
        <w:rPr>
          <w:rFonts w:ascii="Book Antiqua" w:hAnsi="Book Antiqua"/>
          <w:sz w:val="22"/>
          <w:szCs w:val="22"/>
        </w:rPr>
        <w:t>MINUTA DE CONTRATO Nº ___/20__</w:t>
      </w:r>
    </w:p>
    <w:p w:rsidR="00FA3D40" w:rsidRPr="0055600F" w:rsidRDefault="00FA3D40" w:rsidP="00845F34">
      <w:pPr>
        <w:pStyle w:val="Title"/>
        <w:rPr>
          <w:rFonts w:ascii="Book Antiqua" w:hAnsi="Book Antiqua"/>
          <w:sz w:val="22"/>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sz w:val="22"/>
          <w:szCs w:val="22"/>
        </w:rPr>
        <w:t>Ref. Pregão Presencial nº __/20__</w:t>
      </w:r>
    </w:p>
    <w:p w:rsidR="00FA3D40" w:rsidRPr="0055600F" w:rsidRDefault="00FA3D40" w:rsidP="00845F34">
      <w:pPr>
        <w:jc w:val="both"/>
        <w:rPr>
          <w:rFonts w:ascii="Book Antiqua" w:hAnsi="Book Antiqua"/>
          <w:sz w:val="22"/>
          <w:szCs w:val="22"/>
        </w:rPr>
      </w:pPr>
    </w:p>
    <w:p w:rsidR="00FA3D40" w:rsidRPr="0055600F" w:rsidRDefault="00FA3D40" w:rsidP="00845F34">
      <w:pPr>
        <w:pStyle w:val="BodyText"/>
        <w:rPr>
          <w:rFonts w:ascii="Book Antiqua" w:hAnsi="Book Antiqua"/>
          <w:szCs w:val="22"/>
        </w:rPr>
      </w:pPr>
      <w:r w:rsidRPr="0055600F">
        <w:rPr>
          <w:rFonts w:ascii="Book Antiqua" w:hAnsi="Book Antiqua"/>
          <w:szCs w:val="22"/>
        </w:rPr>
        <w:t>Que entre si fazem de um lado, MUNICÍPIO DE ROLÂNDIA, Pessoa jurídica de direito público interno, inscrita no CNPJ/MF.  sob  o  nº  76288760/0001-08,  com  sede  à Av.   Pres. Bernardes, 809, na cidade de Rolândia-Pr., neste ato representado pelo Prefeito Municipal, Sr., brasileiro, casado, residente  e domiciliado em Rolândia-Pr.  à Rua  , doravante apenas designado CONTRATANTE, e de outro lado a empresa _______________ cadastrado no CNPJ/MF sob nº _________________, estabelecida na __________________, na cidade ___________, CEP ____, neste ato legalmente representada pelo Sr. ____________________, residente e domiciliado na___________________, na cidade de_____________ - __, RG nº ______________ e do CPF/MF nº ______________, doravante designada CONTRATADA,  ajustam e outorgam o presente CONTRATO,  mediante a observância das seguintes cláusulas e condições:</w:t>
      </w:r>
    </w:p>
    <w:p w:rsidR="00FA3D40" w:rsidRPr="0055600F" w:rsidRDefault="00FA3D40" w:rsidP="00845F34">
      <w:pPr>
        <w:jc w:val="both"/>
        <w:rPr>
          <w:rFonts w:ascii="Book Antiqua" w:hAnsi="Book Antiqua"/>
          <w:sz w:val="22"/>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sz w:val="22"/>
          <w:szCs w:val="22"/>
        </w:rPr>
        <w:t>CLÁUSULA PRIMEIRA - DO OBJETO</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 xml:space="preserve">O presente instrumento tem como objeto a prestação dos serviços discriminados conforme tabela abaixo, conforme documentação levada a efeito pelo </w:t>
      </w:r>
      <w:r w:rsidRPr="0055600F">
        <w:rPr>
          <w:rFonts w:ascii="Book Antiqua" w:hAnsi="Book Antiqua"/>
          <w:b/>
          <w:sz w:val="22"/>
          <w:szCs w:val="22"/>
        </w:rPr>
        <w:t xml:space="preserve">Pregão Presencial nº __/20__, </w:t>
      </w:r>
      <w:r w:rsidRPr="0055600F">
        <w:rPr>
          <w:rFonts w:ascii="Book Antiqua" w:hAnsi="Book Antiqua"/>
          <w:sz w:val="22"/>
          <w:szCs w:val="22"/>
        </w:rPr>
        <w:t>devidamente homologado pelo CONTRATANTE em __/__/__, em atendimento ao Anexo I do Edital Pregão n. ___/2016</w:t>
      </w:r>
    </w:p>
    <w:p w:rsidR="00FA3D40" w:rsidRPr="0055600F" w:rsidRDefault="00FA3D40" w:rsidP="00845F34">
      <w:pPr>
        <w:jc w:val="both"/>
        <w:rPr>
          <w:rFonts w:ascii="Book Antiqua" w:hAnsi="Book Antiqu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9"/>
        <w:gridCol w:w="2880"/>
        <w:gridCol w:w="945"/>
        <w:gridCol w:w="1101"/>
        <w:gridCol w:w="1764"/>
        <w:gridCol w:w="1106"/>
        <w:gridCol w:w="1009"/>
        <w:gridCol w:w="694"/>
      </w:tblGrid>
      <w:tr w:rsidR="00FA3D40" w:rsidRPr="0055600F" w:rsidTr="00A962C9">
        <w:tc>
          <w:tcPr>
            <w:tcW w:w="299" w:type="pct"/>
            <w:shd w:val="pct25" w:color="auto" w:fill="auto"/>
          </w:tcPr>
          <w:p w:rsidR="00FA3D40" w:rsidRPr="0055600F" w:rsidRDefault="00FA3D40" w:rsidP="003064CB">
            <w:pPr>
              <w:jc w:val="center"/>
              <w:rPr>
                <w:rFonts w:ascii="Book Antiqua" w:hAnsi="Book Antiqua" w:cs="Arial"/>
                <w:b/>
                <w:sz w:val="20"/>
                <w:szCs w:val="20"/>
              </w:rPr>
            </w:pPr>
            <w:r w:rsidRPr="0055600F">
              <w:rPr>
                <w:rFonts w:ascii="Book Antiqua" w:hAnsi="Book Antiqua" w:cs="Arial"/>
                <w:b/>
                <w:sz w:val="20"/>
                <w:szCs w:val="20"/>
              </w:rPr>
              <w:t>Item</w:t>
            </w:r>
          </w:p>
        </w:tc>
        <w:tc>
          <w:tcPr>
            <w:tcW w:w="1433" w:type="pct"/>
            <w:shd w:val="pct25" w:color="auto" w:fill="auto"/>
          </w:tcPr>
          <w:p w:rsidR="00FA3D40" w:rsidRPr="0055600F" w:rsidRDefault="00FA3D40" w:rsidP="003064CB">
            <w:pPr>
              <w:jc w:val="center"/>
              <w:rPr>
                <w:rFonts w:ascii="Book Antiqua" w:hAnsi="Book Antiqua" w:cs="Arial"/>
                <w:b/>
                <w:sz w:val="20"/>
                <w:szCs w:val="20"/>
              </w:rPr>
            </w:pPr>
            <w:r w:rsidRPr="0055600F">
              <w:rPr>
                <w:rFonts w:ascii="Book Antiqua" w:hAnsi="Book Antiqua" w:cs="Arial"/>
                <w:b/>
                <w:sz w:val="20"/>
                <w:szCs w:val="20"/>
              </w:rPr>
              <w:t>Descrição</w:t>
            </w:r>
          </w:p>
        </w:tc>
        <w:tc>
          <w:tcPr>
            <w:tcW w:w="479" w:type="pct"/>
            <w:shd w:val="pct25" w:color="auto" w:fill="auto"/>
          </w:tcPr>
          <w:p w:rsidR="00FA3D40" w:rsidRPr="0055600F" w:rsidRDefault="00FA3D40" w:rsidP="003064CB">
            <w:pPr>
              <w:jc w:val="center"/>
              <w:rPr>
                <w:rFonts w:ascii="Book Antiqua" w:hAnsi="Book Antiqua" w:cs="Arial"/>
                <w:b/>
                <w:sz w:val="20"/>
                <w:szCs w:val="20"/>
              </w:rPr>
            </w:pPr>
            <w:r w:rsidRPr="0055600F">
              <w:rPr>
                <w:rFonts w:ascii="Book Antiqua" w:hAnsi="Book Antiqua" w:cs="Arial"/>
                <w:b/>
                <w:sz w:val="20"/>
                <w:szCs w:val="20"/>
              </w:rPr>
              <w:t>Qtd.</w:t>
            </w:r>
          </w:p>
        </w:tc>
        <w:tc>
          <w:tcPr>
            <w:tcW w:w="556" w:type="pct"/>
            <w:shd w:val="pct25" w:color="auto" w:fill="auto"/>
          </w:tcPr>
          <w:p w:rsidR="00FA3D40" w:rsidRPr="0055600F" w:rsidRDefault="00FA3D40" w:rsidP="003064CB">
            <w:pPr>
              <w:jc w:val="center"/>
              <w:rPr>
                <w:rFonts w:ascii="Book Antiqua" w:hAnsi="Book Antiqua" w:cs="Arial"/>
                <w:b/>
                <w:sz w:val="20"/>
                <w:szCs w:val="20"/>
              </w:rPr>
            </w:pPr>
            <w:r w:rsidRPr="0055600F">
              <w:rPr>
                <w:rFonts w:ascii="Book Antiqua" w:hAnsi="Book Antiqua" w:cs="Arial"/>
                <w:b/>
                <w:sz w:val="20"/>
                <w:szCs w:val="20"/>
              </w:rPr>
              <w:t>Unid.</w:t>
            </w:r>
          </w:p>
        </w:tc>
        <w:tc>
          <w:tcPr>
            <w:tcW w:w="882" w:type="pct"/>
            <w:shd w:val="pct25" w:color="auto" w:fill="auto"/>
          </w:tcPr>
          <w:p w:rsidR="00FA3D40" w:rsidRPr="0055600F" w:rsidRDefault="00FA3D40" w:rsidP="003064CB">
            <w:pPr>
              <w:jc w:val="center"/>
              <w:rPr>
                <w:rFonts w:ascii="Book Antiqua" w:hAnsi="Book Antiqua" w:cs="Arial"/>
                <w:b/>
                <w:sz w:val="20"/>
                <w:szCs w:val="20"/>
              </w:rPr>
            </w:pPr>
            <w:r w:rsidRPr="0055600F">
              <w:rPr>
                <w:rFonts w:ascii="Book Antiqua" w:hAnsi="Book Antiqua" w:cs="Arial"/>
                <w:b/>
                <w:sz w:val="20"/>
                <w:szCs w:val="20"/>
              </w:rPr>
              <w:t>R$ Max. Unit.</w:t>
            </w:r>
          </w:p>
        </w:tc>
        <w:tc>
          <w:tcPr>
            <w:tcW w:w="516" w:type="pct"/>
            <w:shd w:val="pct25" w:color="auto" w:fill="auto"/>
          </w:tcPr>
          <w:p w:rsidR="00FA3D40" w:rsidRPr="0055600F" w:rsidRDefault="00FA3D40" w:rsidP="003064CB">
            <w:pPr>
              <w:jc w:val="center"/>
              <w:rPr>
                <w:rFonts w:ascii="Book Antiqua" w:hAnsi="Book Antiqua" w:cs="Arial"/>
                <w:b/>
                <w:sz w:val="20"/>
                <w:szCs w:val="20"/>
              </w:rPr>
            </w:pPr>
            <w:r w:rsidRPr="0055600F">
              <w:rPr>
                <w:rFonts w:ascii="Book Antiqua" w:hAnsi="Book Antiqua" w:cs="Arial"/>
                <w:b/>
                <w:sz w:val="20"/>
                <w:szCs w:val="20"/>
              </w:rPr>
              <w:t>R$ Max. Total</w:t>
            </w:r>
          </w:p>
        </w:tc>
        <w:tc>
          <w:tcPr>
            <w:tcW w:w="510" w:type="pct"/>
            <w:shd w:val="pct25" w:color="auto" w:fill="auto"/>
          </w:tcPr>
          <w:p w:rsidR="00FA3D40" w:rsidRPr="0055600F" w:rsidRDefault="00FA3D40" w:rsidP="003064CB">
            <w:pPr>
              <w:jc w:val="center"/>
              <w:rPr>
                <w:rFonts w:ascii="Book Antiqua" w:hAnsi="Book Antiqua" w:cs="Arial"/>
                <w:b/>
                <w:sz w:val="20"/>
                <w:szCs w:val="20"/>
              </w:rPr>
            </w:pPr>
            <w:r w:rsidRPr="0055600F">
              <w:rPr>
                <w:rFonts w:ascii="Book Antiqua" w:hAnsi="Book Antiqua" w:cs="Arial"/>
                <w:b/>
                <w:sz w:val="20"/>
                <w:szCs w:val="20"/>
              </w:rPr>
              <w:t>R$ Unit.</w:t>
            </w:r>
          </w:p>
        </w:tc>
        <w:tc>
          <w:tcPr>
            <w:tcW w:w="324" w:type="pct"/>
            <w:shd w:val="pct25" w:color="auto" w:fill="auto"/>
          </w:tcPr>
          <w:p w:rsidR="00FA3D40" w:rsidRPr="0055600F" w:rsidRDefault="00FA3D40" w:rsidP="003064CB">
            <w:pPr>
              <w:jc w:val="center"/>
              <w:rPr>
                <w:rFonts w:ascii="Book Antiqua" w:hAnsi="Book Antiqua" w:cs="Arial"/>
                <w:b/>
                <w:sz w:val="20"/>
                <w:szCs w:val="20"/>
              </w:rPr>
            </w:pPr>
            <w:r w:rsidRPr="0055600F">
              <w:rPr>
                <w:rFonts w:ascii="Book Antiqua" w:hAnsi="Book Antiqua" w:cs="Arial"/>
                <w:b/>
                <w:sz w:val="20"/>
                <w:szCs w:val="20"/>
              </w:rPr>
              <w:t>R$ Total</w:t>
            </w:r>
          </w:p>
        </w:tc>
      </w:tr>
      <w:tr w:rsidR="00FA3D40" w:rsidRPr="0055600F" w:rsidTr="00A962C9">
        <w:tc>
          <w:tcPr>
            <w:tcW w:w="299" w:type="pct"/>
          </w:tcPr>
          <w:p w:rsidR="00FA3D40" w:rsidRPr="0055600F" w:rsidRDefault="00FA3D40" w:rsidP="003064CB">
            <w:pPr>
              <w:jc w:val="center"/>
              <w:rPr>
                <w:rFonts w:ascii="Book Antiqua" w:hAnsi="Book Antiqua" w:cs="Arial"/>
                <w:sz w:val="20"/>
                <w:szCs w:val="20"/>
              </w:rPr>
            </w:pPr>
            <w:r w:rsidRPr="0055600F">
              <w:rPr>
                <w:rFonts w:ascii="Book Antiqua" w:hAnsi="Book Antiqua" w:cs="Arial"/>
                <w:sz w:val="20"/>
                <w:szCs w:val="20"/>
              </w:rPr>
              <w:t>1</w:t>
            </w:r>
          </w:p>
        </w:tc>
        <w:tc>
          <w:tcPr>
            <w:tcW w:w="1433" w:type="pct"/>
          </w:tcPr>
          <w:p w:rsidR="00FA3D40" w:rsidRPr="0055600F" w:rsidRDefault="00FA3D40" w:rsidP="003064CB">
            <w:pPr>
              <w:jc w:val="both"/>
              <w:rPr>
                <w:rFonts w:ascii="Book Antiqua" w:hAnsi="Book Antiqua" w:cs="Arial"/>
                <w:sz w:val="20"/>
                <w:szCs w:val="20"/>
              </w:rPr>
            </w:pPr>
            <w:r w:rsidRPr="0055600F">
              <w:rPr>
                <w:rFonts w:ascii="Book Antiqua" w:hAnsi="Book Antiqua" w:cs="Arial"/>
                <w:sz w:val="20"/>
                <w:szCs w:val="20"/>
              </w:rPr>
              <w:t>Implantação e Treinamento, por Agente de Combate a Dengue/Coordenador.</w:t>
            </w:r>
          </w:p>
        </w:tc>
        <w:tc>
          <w:tcPr>
            <w:tcW w:w="479" w:type="pct"/>
          </w:tcPr>
          <w:p w:rsidR="00FA3D40" w:rsidRPr="0055600F" w:rsidRDefault="00FA3D40" w:rsidP="003064CB">
            <w:pPr>
              <w:jc w:val="center"/>
              <w:rPr>
                <w:rFonts w:ascii="Book Antiqua" w:hAnsi="Book Antiqua" w:cs="Arial"/>
                <w:sz w:val="20"/>
                <w:szCs w:val="20"/>
              </w:rPr>
            </w:pPr>
            <w:r w:rsidRPr="0055600F">
              <w:rPr>
                <w:rFonts w:ascii="Book Antiqua" w:hAnsi="Book Antiqua" w:cs="Arial"/>
                <w:sz w:val="20"/>
                <w:szCs w:val="20"/>
              </w:rPr>
              <w:t>36</w:t>
            </w:r>
          </w:p>
        </w:tc>
        <w:tc>
          <w:tcPr>
            <w:tcW w:w="556" w:type="pct"/>
          </w:tcPr>
          <w:p w:rsidR="00FA3D40" w:rsidRPr="0055600F" w:rsidRDefault="00FA3D40" w:rsidP="003064CB">
            <w:pPr>
              <w:jc w:val="center"/>
              <w:rPr>
                <w:rFonts w:ascii="Book Antiqua" w:hAnsi="Book Antiqua" w:cs="Arial"/>
                <w:sz w:val="20"/>
                <w:szCs w:val="20"/>
              </w:rPr>
            </w:pPr>
            <w:r w:rsidRPr="0055600F">
              <w:rPr>
                <w:rFonts w:ascii="Book Antiqua" w:hAnsi="Book Antiqua" w:cs="Arial"/>
                <w:sz w:val="20"/>
                <w:szCs w:val="20"/>
              </w:rPr>
              <w:t>Agentes / Coord.</w:t>
            </w:r>
          </w:p>
        </w:tc>
        <w:tc>
          <w:tcPr>
            <w:tcW w:w="882" w:type="pct"/>
            <w:vAlign w:val="center"/>
          </w:tcPr>
          <w:p w:rsidR="00FA3D40" w:rsidRPr="0055600F" w:rsidRDefault="00FA3D40">
            <w:pPr>
              <w:jc w:val="center"/>
              <w:rPr>
                <w:rFonts w:ascii="Arial" w:hAnsi="Arial" w:cs="Arial"/>
                <w:sz w:val="20"/>
                <w:szCs w:val="20"/>
              </w:rPr>
            </w:pPr>
            <w:r w:rsidRPr="0055600F">
              <w:rPr>
                <w:rFonts w:ascii="Arial" w:hAnsi="Arial" w:cs="Arial"/>
                <w:sz w:val="20"/>
                <w:szCs w:val="20"/>
              </w:rPr>
              <w:t>665,37</w:t>
            </w:r>
          </w:p>
        </w:tc>
        <w:tc>
          <w:tcPr>
            <w:tcW w:w="516" w:type="pct"/>
            <w:vAlign w:val="center"/>
          </w:tcPr>
          <w:p w:rsidR="00FA3D40" w:rsidRPr="0055600F" w:rsidRDefault="00FA3D40">
            <w:pPr>
              <w:jc w:val="center"/>
              <w:rPr>
                <w:rFonts w:ascii="Arial" w:hAnsi="Arial" w:cs="Arial"/>
                <w:sz w:val="20"/>
                <w:szCs w:val="20"/>
              </w:rPr>
            </w:pPr>
            <w:r w:rsidRPr="0055600F">
              <w:rPr>
                <w:rFonts w:ascii="Arial" w:hAnsi="Arial" w:cs="Arial"/>
                <w:sz w:val="20"/>
                <w:szCs w:val="20"/>
              </w:rPr>
              <w:t>23.953,32</w:t>
            </w:r>
          </w:p>
        </w:tc>
        <w:tc>
          <w:tcPr>
            <w:tcW w:w="510" w:type="pct"/>
          </w:tcPr>
          <w:p w:rsidR="00FA3D40" w:rsidRPr="0055600F" w:rsidRDefault="00FA3D40" w:rsidP="003064CB">
            <w:pPr>
              <w:rPr>
                <w:rFonts w:ascii="Book Antiqua" w:hAnsi="Book Antiqua" w:cs="Arial"/>
                <w:sz w:val="20"/>
                <w:szCs w:val="20"/>
              </w:rPr>
            </w:pPr>
          </w:p>
        </w:tc>
        <w:tc>
          <w:tcPr>
            <w:tcW w:w="324" w:type="pct"/>
          </w:tcPr>
          <w:p w:rsidR="00FA3D40" w:rsidRPr="0055600F" w:rsidRDefault="00FA3D40" w:rsidP="003064CB">
            <w:pPr>
              <w:rPr>
                <w:rFonts w:ascii="Book Antiqua" w:hAnsi="Book Antiqua" w:cs="Arial"/>
                <w:sz w:val="20"/>
                <w:szCs w:val="20"/>
              </w:rPr>
            </w:pPr>
          </w:p>
        </w:tc>
      </w:tr>
      <w:tr w:rsidR="00FA3D40" w:rsidRPr="0055600F" w:rsidTr="00A962C9">
        <w:tc>
          <w:tcPr>
            <w:tcW w:w="299" w:type="pct"/>
          </w:tcPr>
          <w:p w:rsidR="00FA3D40" w:rsidRPr="0055600F" w:rsidRDefault="00FA3D40" w:rsidP="003064CB">
            <w:pPr>
              <w:jc w:val="center"/>
              <w:rPr>
                <w:rFonts w:ascii="Book Antiqua" w:hAnsi="Book Antiqua" w:cs="Arial"/>
                <w:sz w:val="20"/>
                <w:szCs w:val="20"/>
              </w:rPr>
            </w:pPr>
            <w:r w:rsidRPr="0055600F">
              <w:rPr>
                <w:rFonts w:ascii="Book Antiqua" w:hAnsi="Book Antiqua" w:cs="Arial"/>
                <w:sz w:val="20"/>
                <w:szCs w:val="20"/>
              </w:rPr>
              <w:t>2</w:t>
            </w:r>
          </w:p>
        </w:tc>
        <w:tc>
          <w:tcPr>
            <w:tcW w:w="1433" w:type="pct"/>
          </w:tcPr>
          <w:p w:rsidR="00FA3D40" w:rsidRPr="0055600F" w:rsidRDefault="00FA3D40" w:rsidP="003064CB">
            <w:pPr>
              <w:jc w:val="both"/>
              <w:rPr>
                <w:rFonts w:ascii="Book Antiqua" w:hAnsi="Book Antiqua" w:cs="Arial"/>
                <w:sz w:val="20"/>
                <w:szCs w:val="20"/>
              </w:rPr>
            </w:pPr>
            <w:r w:rsidRPr="0055600F">
              <w:rPr>
                <w:rFonts w:ascii="Book Antiqua" w:hAnsi="Book Antiqua" w:cs="Arial"/>
                <w:sz w:val="20"/>
                <w:szCs w:val="20"/>
              </w:rPr>
              <w:t>Locação de Sistema de Gerenciamento do Combate a Dengue “online”, com disponibilização de dispositivo móvel (Tablet)</w:t>
            </w:r>
          </w:p>
        </w:tc>
        <w:tc>
          <w:tcPr>
            <w:tcW w:w="479" w:type="pct"/>
          </w:tcPr>
          <w:p w:rsidR="00FA3D40" w:rsidRPr="0055600F" w:rsidRDefault="00FA3D40" w:rsidP="003064CB">
            <w:pPr>
              <w:jc w:val="center"/>
              <w:rPr>
                <w:rFonts w:ascii="Book Antiqua" w:hAnsi="Book Antiqua" w:cs="Arial"/>
                <w:sz w:val="20"/>
                <w:szCs w:val="20"/>
              </w:rPr>
            </w:pPr>
            <w:r w:rsidRPr="0055600F">
              <w:rPr>
                <w:rFonts w:ascii="Book Antiqua" w:hAnsi="Book Antiqua" w:cs="Arial"/>
                <w:sz w:val="20"/>
                <w:szCs w:val="20"/>
              </w:rPr>
              <w:t>12</w:t>
            </w:r>
          </w:p>
        </w:tc>
        <w:tc>
          <w:tcPr>
            <w:tcW w:w="556" w:type="pct"/>
          </w:tcPr>
          <w:p w:rsidR="00FA3D40" w:rsidRPr="0055600F" w:rsidRDefault="00FA3D40" w:rsidP="003064CB">
            <w:pPr>
              <w:jc w:val="center"/>
              <w:rPr>
                <w:rFonts w:ascii="Book Antiqua" w:hAnsi="Book Antiqua" w:cs="Arial"/>
                <w:sz w:val="20"/>
                <w:szCs w:val="20"/>
              </w:rPr>
            </w:pPr>
            <w:r w:rsidRPr="0055600F">
              <w:rPr>
                <w:rFonts w:ascii="Book Antiqua" w:hAnsi="Book Antiqua" w:cs="Arial"/>
                <w:sz w:val="20"/>
                <w:szCs w:val="20"/>
              </w:rPr>
              <w:t>Meses</w:t>
            </w:r>
          </w:p>
        </w:tc>
        <w:tc>
          <w:tcPr>
            <w:tcW w:w="882" w:type="pct"/>
            <w:vAlign w:val="center"/>
          </w:tcPr>
          <w:p w:rsidR="00FA3D40" w:rsidRPr="0055600F" w:rsidRDefault="00FA3D40">
            <w:pPr>
              <w:jc w:val="center"/>
              <w:rPr>
                <w:rFonts w:ascii="Arial" w:hAnsi="Arial" w:cs="Arial"/>
                <w:sz w:val="20"/>
                <w:szCs w:val="20"/>
              </w:rPr>
            </w:pPr>
            <w:r w:rsidRPr="0055600F">
              <w:rPr>
                <w:rFonts w:ascii="Arial" w:hAnsi="Arial" w:cs="Arial"/>
                <w:sz w:val="20"/>
                <w:szCs w:val="20"/>
              </w:rPr>
              <w:t>6.103,33</w:t>
            </w:r>
          </w:p>
        </w:tc>
        <w:tc>
          <w:tcPr>
            <w:tcW w:w="516" w:type="pct"/>
            <w:vAlign w:val="center"/>
          </w:tcPr>
          <w:p w:rsidR="00FA3D40" w:rsidRPr="0055600F" w:rsidRDefault="00FA3D40">
            <w:pPr>
              <w:jc w:val="center"/>
              <w:rPr>
                <w:rFonts w:ascii="Arial" w:hAnsi="Arial" w:cs="Arial"/>
                <w:sz w:val="20"/>
                <w:szCs w:val="20"/>
              </w:rPr>
            </w:pPr>
            <w:r w:rsidRPr="0055600F">
              <w:rPr>
                <w:rFonts w:ascii="Arial" w:hAnsi="Arial" w:cs="Arial"/>
                <w:sz w:val="20"/>
                <w:szCs w:val="20"/>
              </w:rPr>
              <w:t>73.240,00</w:t>
            </w:r>
          </w:p>
        </w:tc>
        <w:tc>
          <w:tcPr>
            <w:tcW w:w="510" w:type="pct"/>
          </w:tcPr>
          <w:p w:rsidR="00FA3D40" w:rsidRPr="0055600F" w:rsidRDefault="00FA3D40" w:rsidP="003064CB">
            <w:pPr>
              <w:rPr>
                <w:rFonts w:ascii="Book Antiqua" w:hAnsi="Book Antiqua" w:cs="Arial"/>
                <w:sz w:val="20"/>
                <w:szCs w:val="20"/>
              </w:rPr>
            </w:pPr>
          </w:p>
        </w:tc>
        <w:tc>
          <w:tcPr>
            <w:tcW w:w="324" w:type="pct"/>
          </w:tcPr>
          <w:p w:rsidR="00FA3D40" w:rsidRPr="0055600F" w:rsidRDefault="00FA3D40" w:rsidP="003064CB">
            <w:pPr>
              <w:rPr>
                <w:rFonts w:ascii="Book Antiqua" w:hAnsi="Book Antiqua" w:cs="Arial"/>
                <w:sz w:val="20"/>
                <w:szCs w:val="20"/>
              </w:rPr>
            </w:pPr>
          </w:p>
        </w:tc>
      </w:tr>
      <w:tr w:rsidR="00FA3D40" w:rsidRPr="0055600F" w:rsidTr="00A962C9">
        <w:tc>
          <w:tcPr>
            <w:tcW w:w="3650" w:type="pct"/>
            <w:gridSpan w:val="5"/>
          </w:tcPr>
          <w:p w:rsidR="00FA3D40" w:rsidRPr="0055600F" w:rsidRDefault="00FA3D40" w:rsidP="00A962C9">
            <w:pPr>
              <w:jc w:val="right"/>
              <w:rPr>
                <w:rFonts w:ascii="Book Antiqua" w:hAnsi="Book Antiqua" w:cs="Arial"/>
                <w:sz w:val="20"/>
                <w:szCs w:val="20"/>
              </w:rPr>
            </w:pPr>
            <w:r w:rsidRPr="0055600F">
              <w:rPr>
                <w:rFonts w:ascii="Book Antiqua" w:hAnsi="Book Antiqua" w:cs="Arial"/>
                <w:sz w:val="20"/>
                <w:szCs w:val="20"/>
              </w:rPr>
              <w:t>Total R$</w:t>
            </w:r>
          </w:p>
        </w:tc>
        <w:tc>
          <w:tcPr>
            <w:tcW w:w="516" w:type="pct"/>
          </w:tcPr>
          <w:p w:rsidR="00FA3D40" w:rsidRPr="0055600F" w:rsidRDefault="00FA3D40" w:rsidP="003064CB">
            <w:pPr>
              <w:rPr>
                <w:rFonts w:ascii="Book Antiqua" w:hAnsi="Book Antiqua" w:cs="Arial"/>
                <w:sz w:val="20"/>
                <w:szCs w:val="20"/>
              </w:rPr>
            </w:pPr>
            <w:r w:rsidRPr="0055600F">
              <w:rPr>
                <w:rFonts w:ascii="Arial" w:hAnsi="Arial" w:cs="Arial"/>
                <w:sz w:val="20"/>
                <w:szCs w:val="20"/>
              </w:rPr>
              <w:t>97.193,32</w:t>
            </w:r>
          </w:p>
        </w:tc>
        <w:tc>
          <w:tcPr>
            <w:tcW w:w="510" w:type="pct"/>
          </w:tcPr>
          <w:p w:rsidR="00FA3D40" w:rsidRPr="0055600F" w:rsidRDefault="00FA3D40" w:rsidP="003064CB">
            <w:pPr>
              <w:rPr>
                <w:rFonts w:ascii="Book Antiqua" w:hAnsi="Book Antiqua" w:cs="Arial"/>
                <w:sz w:val="20"/>
                <w:szCs w:val="20"/>
              </w:rPr>
            </w:pPr>
            <w:r w:rsidRPr="0055600F">
              <w:rPr>
                <w:rFonts w:ascii="Book Antiqua" w:hAnsi="Book Antiqua" w:cs="Arial"/>
                <w:sz w:val="20"/>
                <w:szCs w:val="20"/>
              </w:rPr>
              <w:t>Total R$</w:t>
            </w:r>
          </w:p>
        </w:tc>
        <w:tc>
          <w:tcPr>
            <w:tcW w:w="324" w:type="pct"/>
          </w:tcPr>
          <w:p w:rsidR="00FA3D40" w:rsidRPr="0055600F" w:rsidRDefault="00FA3D40" w:rsidP="003064CB">
            <w:pPr>
              <w:rPr>
                <w:rFonts w:ascii="Book Antiqua" w:hAnsi="Book Antiqua" w:cs="Arial"/>
                <w:sz w:val="20"/>
                <w:szCs w:val="20"/>
              </w:rPr>
            </w:pPr>
          </w:p>
        </w:tc>
      </w:tr>
    </w:tbl>
    <w:p w:rsidR="00FA3D40" w:rsidRPr="0055600F" w:rsidRDefault="00FA3D40" w:rsidP="00845F34">
      <w:pPr>
        <w:jc w:val="both"/>
        <w:rPr>
          <w:rFonts w:ascii="Book Antiqua" w:hAnsi="Book Antiqua"/>
          <w:b/>
          <w:sz w:val="22"/>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sz w:val="22"/>
          <w:szCs w:val="22"/>
        </w:rPr>
        <w:t xml:space="preserve">CLÁUSULA SEGUNDA - DAS OBRIGAÇÕES DA CONTRATADA </w:t>
      </w:r>
    </w:p>
    <w:p w:rsidR="00FA3D40" w:rsidRPr="0055600F" w:rsidRDefault="00FA3D40" w:rsidP="00845F34">
      <w:pPr>
        <w:numPr>
          <w:ilvl w:val="0"/>
          <w:numId w:val="2"/>
        </w:numPr>
        <w:tabs>
          <w:tab w:val="clear" w:pos="720"/>
          <w:tab w:val="num" w:pos="540"/>
        </w:tabs>
        <w:ind w:left="540"/>
        <w:jc w:val="both"/>
        <w:rPr>
          <w:rFonts w:ascii="Book Antiqua" w:hAnsi="Book Antiqua"/>
          <w:sz w:val="22"/>
          <w:szCs w:val="22"/>
        </w:rPr>
      </w:pPr>
      <w:r w:rsidRPr="0055600F">
        <w:rPr>
          <w:rFonts w:ascii="Book Antiqua" w:hAnsi="Book Antiqua"/>
          <w:sz w:val="22"/>
          <w:szCs w:val="22"/>
        </w:rPr>
        <w:t>Assume total responsabilidade por qualquer dano pessoal ou material que seus empregados venham causar ao patrimônio do CONTRATANTE ou a terceiros, quando da execução do serviço;</w:t>
      </w:r>
    </w:p>
    <w:p w:rsidR="00FA3D40" w:rsidRPr="0055600F" w:rsidRDefault="00FA3D40" w:rsidP="00845F34">
      <w:pPr>
        <w:numPr>
          <w:ilvl w:val="0"/>
          <w:numId w:val="2"/>
        </w:numPr>
        <w:tabs>
          <w:tab w:val="clear" w:pos="720"/>
          <w:tab w:val="num" w:pos="540"/>
        </w:tabs>
        <w:ind w:left="540"/>
        <w:jc w:val="both"/>
        <w:rPr>
          <w:rFonts w:ascii="Book Antiqua" w:hAnsi="Book Antiqua"/>
          <w:sz w:val="22"/>
          <w:szCs w:val="22"/>
        </w:rPr>
      </w:pPr>
      <w:r w:rsidRPr="0055600F">
        <w:rPr>
          <w:rFonts w:ascii="Book Antiqua" w:hAnsi="Book Antiqua"/>
          <w:sz w:val="22"/>
          <w:szCs w:val="22"/>
        </w:rPr>
        <w:t>Aceitam as mesmas condições contratuais os acréscimos e supressões que se fizerem necessários, até o limite de 25% (vinte e cinco por cento) do valor inicial atualizado do contrato.</w:t>
      </w:r>
    </w:p>
    <w:p w:rsidR="00FA3D40" w:rsidRPr="0055600F" w:rsidRDefault="00FA3D40" w:rsidP="00845F34">
      <w:pPr>
        <w:numPr>
          <w:ilvl w:val="0"/>
          <w:numId w:val="2"/>
        </w:numPr>
        <w:tabs>
          <w:tab w:val="clear" w:pos="720"/>
          <w:tab w:val="num" w:pos="540"/>
        </w:tabs>
        <w:ind w:left="540"/>
        <w:jc w:val="both"/>
        <w:rPr>
          <w:rFonts w:ascii="Book Antiqua" w:hAnsi="Book Antiqua"/>
          <w:caps/>
          <w:sz w:val="22"/>
          <w:szCs w:val="22"/>
        </w:rPr>
      </w:pPr>
      <w:r w:rsidRPr="0055600F">
        <w:rPr>
          <w:rFonts w:ascii="Book Antiqua" w:hAnsi="Book Antiqua"/>
          <w:sz w:val="22"/>
          <w:szCs w:val="22"/>
        </w:rPr>
        <w:t>Assume total responsabilidade pela qualidade do serviço a ser fornecido.</w:t>
      </w:r>
    </w:p>
    <w:p w:rsidR="00FA3D40" w:rsidRPr="0055600F" w:rsidRDefault="00FA3D40" w:rsidP="00845F34">
      <w:pPr>
        <w:numPr>
          <w:ilvl w:val="0"/>
          <w:numId w:val="2"/>
        </w:numPr>
        <w:tabs>
          <w:tab w:val="clear" w:pos="720"/>
          <w:tab w:val="num" w:pos="540"/>
        </w:tabs>
        <w:ind w:left="540"/>
        <w:jc w:val="both"/>
        <w:rPr>
          <w:rFonts w:ascii="Book Antiqua" w:hAnsi="Book Antiqua"/>
          <w:sz w:val="22"/>
          <w:szCs w:val="22"/>
        </w:rPr>
      </w:pPr>
      <w:r w:rsidRPr="0055600F">
        <w:rPr>
          <w:rFonts w:ascii="Book Antiqua" w:hAnsi="Book Antiqua"/>
          <w:sz w:val="22"/>
          <w:szCs w:val="22"/>
        </w:rPr>
        <w:t>Durante o período de garantia, fornecer substituição dos equipamentos quando necessário, atendendo aos chamados efetuados pela Prefeitura Municipal.</w:t>
      </w:r>
    </w:p>
    <w:p w:rsidR="00FA3D40" w:rsidRPr="0055600F" w:rsidRDefault="00FA3D40" w:rsidP="00845F34">
      <w:pPr>
        <w:numPr>
          <w:ilvl w:val="0"/>
          <w:numId w:val="2"/>
        </w:numPr>
        <w:tabs>
          <w:tab w:val="clear" w:pos="720"/>
          <w:tab w:val="num" w:pos="540"/>
        </w:tabs>
        <w:ind w:left="540"/>
        <w:jc w:val="both"/>
        <w:rPr>
          <w:rFonts w:ascii="Book Antiqua" w:hAnsi="Book Antiqua"/>
          <w:sz w:val="22"/>
          <w:szCs w:val="22"/>
        </w:rPr>
      </w:pPr>
      <w:r w:rsidRPr="0055600F">
        <w:rPr>
          <w:rFonts w:ascii="Book Antiqua" w:hAnsi="Book Antiqua"/>
          <w:sz w:val="22"/>
          <w:szCs w:val="22"/>
        </w:rPr>
        <w:t>Pelo ressarcimento de todos os danos que vier a causar à contratada ou a terceiros, em virtude de imperfeição dos equipamentos fornecidos.</w:t>
      </w:r>
    </w:p>
    <w:p w:rsidR="00FA3D40" w:rsidRPr="0055600F" w:rsidRDefault="00FA3D40" w:rsidP="00845F34">
      <w:pPr>
        <w:numPr>
          <w:ilvl w:val="0"/>
          <w:numId w:val="2"/>
        </w:numPr>
        <w:tabs>
          <w:tab w:val="clear" w:pos="720"/>
          <w:tab w:val="num" w:pos="540"/>
        </w:tabs>
        <w:ind w:left="540"/>
        <w:jc w:val="both"/>
        <w:rPr>
          <w:rFonts w:ascii="Book Antiqua" w:hAnsi="Book Antiqua"/>
          <w:sz w:val="22"/>
          <w:szCs w:val="22"/>
        </w:rPr>
      </w:pPr>
      <w:r w:rsidRPr="0055600F">
        <w:rPr>
          <w:rFonts w:ascii="Book Antiqua" w:hAnsi="Book Antiqua"/>
          <w:sz w:val="22"/>
          <w:szCs w:val="22"/>
        </w:rPr>
        <w:t>A adjudicatária deverá iniciar a execução dos serviços solicitados pelo município de Rolândia no prazo máximo de até 15 (quinze) dias após a assinatura do contrato.</w:t>
      </w:r>
    </w:p>
    <w:p w:rsidR="00FA3D40" w:rsidRPr="0055600F" w:rsidRDefault="00FA3D40" w:rsidP="00845F34">
      <w:pPr>
        <w:numPr>
          <w:ilvl w:val="0"/>
          <w:numId w:val="2"/>
        </w:numPr>
        <w:tabs>
          <w:tab w:val="clear" w:pos="720"/>
          <w:tab w:val="num" w:pos="540"/>
        </w:tabs>
        <w:ind w:left="540"/>
        <w:jc w:val="both"/>
        <w:rPr>
          <w:rFonts w:ascii="Book Antiqua" w:hAnsi="Book Antiqua"/>
          <w:sz w:val="22"/>
          <w:szCs w:val="22"/>
        </w:rPr>
      </w:pPr>
      <w:r w:rsidRPr="0055600F">
        <w:rPr>
          <w:rFonts w:ascii="Book Antiqua" w:hAnsi="Book Antiqua"/>
          <w:sz w:val="22"/>
          <w:szCs w:val="22"/>
        </w:rPr>
        <w:t>Decorrido o prazo estipulado no subitem anterior, se adjudicatária não executar os serviços sem motivo aceito pela Comissão de Licitação, e não aceitar as condições estabelecidas decairá do direito à mesma, sujeitando-se às sanções previstas no artigo 81 da Lei Federal nº 8666/93, sem prejuízo das demais medidas legais cabíveis;</w:t>
      </w:r>
    </w:p>
    <w:p w:rsidR="00FA3D40" w:rsidRPr="0055600F" w:rsidRDefault="00FA3D40" w:rsidP="00845F34">
      <w:pPr>
        <w:numPr>
          <w:ilvl w:val="0"/>
          <w:numId w:val="2"/>
        </w:numPr>
        <w:tabs>
          <w:tab w:val="clear" w:pos="720"/>
          <w:tab w:val="num" w:pos="540"/>
        </w:tabs>
        <w:ind w:left="540"/>
        <w:jc w:val="both"/>
        <w:rPr>
          <w:rFonts w:ascii="Book Antiqua" w:hAnsi="Book Antiqua"/>
          <w:sz w:val="22"/>
          <w:szCs w:val="22"/>
        </w:rPr>
      </w:pPr>
      <w:r w:rsidRPr="0055600F">
        <w:rPr>
          <w:rFonts w:ascii="Book Antiqua" w:hAnsi="Book Antiqua"/>
          <w:sz w:val="22"/>
          <w:szCs w:val="22"/>
        </w:rPr>
        <w:t>É facultado à Administração transferir a adjudicação aos licitantes remanescentes, nas condições do artigo 64, parágrafo 2º da Lei Federal 8.666/93.</w:t>
      </w:r>
    </w:p>
    <w:p w:rsidR="00FA3D40" w:rsidRPr="0055600F" w:rsidRDefault="00FA3D40" w:rsidP="00845F34">
      <w:pPr>
        <w:jc w:val="both"/>
        <w:rPr>
          <w:rFonts w:ascii="Book Antiqua" w:hAnsi="Book Antiqua"/>
          <w:b/>
          <w:sz w:val="22"/>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sz w:val="22"/>
          <w:szCs w:val="22"/>
        </w:rPr>
        <w:t>CLÁUSULA TERCEIRA - DO PAGAMENTO</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O CONTRATANTE se obriga a pagar ao CONTRATADO o valor de R$ ______ (__________________) a ser pago da seguinte forma:</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a) Item 01: Em até 30 (trinta) dias contados da emissão da Nota Fiscal, e emissão de relatório informando o treinamento realizado, aprovado pela Secretaria Municipal de Saúde;</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b) Item 02: Em até 30 (trinta) dias contados, de forma mensal, após a emissão da Nota Fiscal, devidamente aprovada pela Secretaria Municipal Saúde.</w:t>
      </w:r>
    </w:p>
    <w:p w:rsidR="00FA3D40" w:rsidRPr="0055600F" w:rsidRDefault="00FA3D40" w:rsidP="00845F34">
      <w:pPr>
        <w:jc w:val="both"/>
        <w:rPr>
          <w:rFonts w:ascii="Book Antiqua" w:hAnsi="Book Antiqua" w:cs="Courier New"/>
          <w:sz w:val="22"/>
          <w:szCs w:val="22"/>
        </w:rPr>
      </w:pPr>
      <w:r w:rsidRPr="0055600F">
        <w:rPr>
          <w:rFonts w:ascii="Book Antiqua" w:hAnsi="Book Antiqua"/>
          <w:sz w:val="22"/>
          <w:szCs w:val="22"/>
        </w:rPr>
        <w:t xml:space="preserve">Os pagamentos serão realizados </w:t>
      </w:r>
      <w:r w:rsidRPr="0055600F">
        <w:rPr>
          <w:rFonts w:ascii="Book Antiqua" w:hAnsi="Book Antiqua" w:cs="Courier New"/>
          <w:sz w:val="22"/>
          <w:szCs w:val="22"/>
        </w:rPr>
        <w:t xml:space="preserve">por intermédio da tesouraria do Município de Rolândia, mediante pagamento eletrônico em conta corrente, ficando vedada a emissão de Boleto Bancário. 11.1.2 A Proponente vencedora deverá apresentar a nota fiscal correspondente, </w:t>
      </w:r>
      <w:r w:rsidRPr="0055600F">
        <w:rPr>
          <w:rFonts w:ascii="Book Antiqua" w:hAnsi="Book Antiqua" w:cs="Courier New"/>
          <w:bCs/>
          <w:sz w:val="22"/>
          <w:szCs w:val="22"/>
        </w:rPr>
        <w:t xml:space="preserve">informando no corpo da nota o número do Pregão Presencial e a data de homologação, </w:t>
      </w:r>
      <w:r w:rsidRPr="0055600F">
        <w:rPr>
          <w:rFonts w:ascii="Book Antiqua" w:hAnsi="Book Antiqua" w:cs="Courier New"/>
          <w:sz w:val="22"/>
          <w:szCs w:val="22"/>
        </w:rPr>
        <w:t>que será atestada pelo Departamento competente.</w:t>
      </w:r>
    </w:p>
    <w:p w:rsidR="00FA3D40" w:rsidRPr="0055600F" w:rsidRDefault="00FA3D40" w:rsidP="00845F34">
      <w:pPr>
        <w:jc w:val="both"/>
        <w:rPr>
          <w:rFonts w:ascii="Book Antiqua" w:hAnsi="Book Antiqua"/>
          <w:sz w:val="22"/>
          <w:szCs w:val="22"/>
        </w:rPr>
      </w:pPr>
      <w:r w:rsidRPr="0055600F">
        <w:rPr>
          <w:rFonts w:ascii="Book Antiqua" w:hAnsi="Book Antiqua" w:cs="Arial"/>
          <w:sz w:val="22"/>
          <w:szCs w:val="22"/>
        </w:rPr>
        <w:t>A Contratada deverá apresentar acompanhando a fatura, prova de regularidade com a Previdência Social (CND-INSS) e com o Fundo de Garantia por Tempo de Serviço - FGTS, sendo que a ausência destes documentos ensejará a suspensão dos pagamentos a que a contratada tenha ou venha a ter direito, até que seja normalizada a situação de regularidade havida na fase de habilitação;</w:t>
      </w:r>
      <w:r w:rsidRPr="0055600F">
        <w:rPr>
          <w:rFonts w:ascii="Book Antiqua" w:hAnsi="Book Antiqua"/>
          <w:sz w:val="22"/>
          <w:szCs w:val="22"/>
        </w:rPr>
        <w:t xml:space="preserve"> </w:t>
      </w:r>
    </w:p>
    <w:p w:rsidR="00FA3D40" w:rsidRPr="0055600F" w:rsidRDefault="00FA3D40" w:rsidP="00845F34">
      <w:pPr>
        <w:jc w:val="both"/>
        <w:rPr>
          <w:rFonts w:ascii="Book Antiqua" w:hAnsi="Book Antiqua"/>
          <w:sz w:val="22"/>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sz w:val="22"/>
          <w:szCs w:val="22"/>
        </w:rPr>
        <w:t>CLÁUSULA QUARTA - DAS PENALIDADES</w:t>
      </w:r>
    </w:p>
    <w:p w:rsidR="00FA3D40" w:rsidRPr="0055600F" w:rsidRDefault="00FA3D40" w:rsidP="00845F34">
      <w:pPr>
        <w:pStyle w:val="BodyTextIndent"/>
        <w:ind w:left="0"/>
        <w:rPr>
          <w:rFonts w:ascii="Book Antiqua" w:hAnsi="Book Antiqua"/>
          <w:sz w:val="22"/>
          <w:szCs w:val="22"/>
        </w:rPr>
      </w:pPr>
      <w:r w:rsidRPr="0055600F">
        <w:rPr>
          <w:rFonts w:ascii="Book Antiqua" w:hAnsi="Book Antiqua"/>
          <w:sz w:val="22"/>
          <w:szCs w:val="22"/>
        </w:rPr>
        <w:t>Se a Contratada inadimplir, no todo ou em parte, ficará sujeita às sanções previstas no artigo 87 da Lei Federal nº 8666/93.</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Pela inexecução total ou parcial do fornecimento, a Administração poderá, garantida a prévia defesa, aplicar ao fornecedor as sanções previstas nos incisos I, III e IV do art. 87 da Lei Federal n.º 8666/93 e multa .</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Pelo atraso na execução dos serviços será cobrada 0,1% do valor da solicitação por dia de atraso, até 15 dias. Decorrido os quinze dias a multa diária passa a ser de 1% do valor da solicitação.</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Aplicadas as multas, a Administração descontará do primeiro pagamento que fizer ao fornecedor, após a sua imposição.</w:t>
      </w:r>
    </w:p>
    <w:p w:rsidR="00FA3D40" w:rsidRPr="0055600F" w:rsidRDefault="00FA3D40" w:rsidP="00845F34">
      <w:pPr>
        <w:pStyle w:val="Heading2"/>
        <w:rPr>
          <w:rFonts w:ascii="Book Antiqua" w:hAnsi="Book Antiqua"/>
          <w:sz w:val="22"/>
          <w:szCs w:val="22"/>
        </w:rPr>
      </w:pPr>
      <w:r w:rsidRPr="0055600F">
        <w:rPr>
          <w:rFonts w:ascii="Book Antiqua" w:hAnsi="Book Antiqua"/>
          <w:sz w:val="22"/>
          <w:szCs w:val="22"/>
        </w:rPr>
        <w:t>As multas são autônomas e a aplicação de uma não exclui a outra.</w:t>
      </w:r>
    </w:p>
    <w:p w:rsidR="00FA3D40" w:rsidRPr="0055600F" w:rsidRDefault="00FA3D40" w:rsidP="00845F34">
      <w:pPr>
        <w:rPr>
          <w:rFonts w:ascii="Book Antiqua" w:hAnsi="Book Antiqua"/>
          <w:sz w:val="22"/>
          <w:szCs w:val="22"/>
        </w:rPr>
      </w:pPr>
    </w:p>
    <w:p w:rsidR="00FA3D40" w:rsidRPr="0055600F" w:rsidRDefault="00FA3D40" w:rsidP="00845F34">
      <w:pPr>
        <w:pStyle w:val="Heading1"/>
        <w:jc w:val="left"/>
        <w:rPr>
          <w:rFonts w:ascii="Book Antiqua" w:hAnsi="Book Antiqua"/>
          <w:b/>
          <w:bCs/>
          <w:sz w:val="22"/>
          <w:szCs w:val="22"/>
        </w:rPr>
      </w:pPr>
      <w:r w:rsidRPr="0055600F">
        <w:rPr>
          <w:rFonts w:ascii="Book Antiqua" w:hAnsi="Book Antiqua"/>
          <w:b/>
          <w:bCs/>
          <w:sz w:val="22"/>
          <w:szCs w:val="22"/>
        </w:rPr>
        <w:t>CLÁUSULA QUINTA – DO PRAZO DE EXECUÇÃO e DA VIGÊNCIA</w:t>
      </w:r>
    </w:p>
    <w:p w:rsidR="00FA3D40" w:rsidRPr="0055600F" w:rsidRDefault="00FA3D40" w:rsidP="00845F34">
      <w:pPr>
        <w:jc w:val="both"/>
        <w:rPr>
          <w:rFonts w:ascii="Book Antiqua" w:hAnsi="Book Antiqua" w:cs="Courier New"/>
          <w:sz w:val="22"/>
          <w:szCs w:val="22"/>
        </w:rPr>
      </w:pPr>
      <w:r w:rsidRPr="0055600F">
        <w:rPr>
          <w:rFonts w:ascii="Book Antiqua" w:hAnsi="Book Antiqua"/>
          <w:bCs/>
          <w:sz w:val="22"/>
          <w:szCs w:val="22"/>
        </w:rPr>
        <w:t xml:space="preserve">O prazo para o início da execução dos serviços será de até ___ (____________) dias, contados a partir da assinatura do contrato da licitação e a vigência do presente contrato será até ___/____/______, </w:t>
      </w:r>
      <w:bookmarkStart w:id="0" w:name="_GoBack"/>
      <w:r w:rsidRPr="0055600F">
        <w:rPr>
          <w:rFonts w:ascii="Book Antiqua" w:hAnsi="Book Antiqua" w:cs="Courier New"/>
          <w:sz w:val="22"/>
          <w:szCs w:val="22"/>
        </w:rPr>
        <w:t>podendo ser prorrogado mediante autorização da autoridade competente e conforme disposto no art. 57 da lei 8666/1993.</w:t>
      </w:r>
    </w:p>
    <w:bookmarkEnd w:id="0"/>
    <w:p w:rsidR="00FA3D40" w:rsidRPr="0055600F" w:rsidRDefault="00FA3D40" w:rsidP="00845F34">
      <w:pPr>
        <w:jc w:val="both"/>
        <w:rPr>
          <w:rFonts w:ascii="Book Antiqua" w:hAnsi="Book Antiqua"/>
          <w:bCs/>
          <w:sz w:val="22"/>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sz w:val="22"/>
          <w:szCs w:val="22"/>
        </w:rPr>
        <w:t>CLÁUSULA SEXTA - DA RESCISÃO</w:t>
      </w:r>
    </w:p>
    <w:p w:rsidR="00FA3D40" w:rsidRPr="0055600F" w:rsidRDefault="00FA3D40" w:rsidP="00845F34">
      <w:pPr>
        <w:jc w:val="both"/>
        <w:rPr>
          <w:rFonts w:ascii="Book Antiqua" w:hAnsi="Book Antiqua" w:cs="Arial"/>
          <w:bCs/>
          <w:sz w:val="22"/>
          <w:szCs w:val="22"/>
        </w:rPr>
      </w:pPr>
      <w:r w:rsidRPr="0055600F">
        <w:rPr>
          <w:rFonts w:ascii="Book Antiqua" w:hAnsi="Book Antiqua" w:cs="Arial"/>
          <w:bCs/>
          <w:sz w:val="22"/>
          <w:szCs w:val="22"/>
        </w:rPr>
        <w:t>A rescisão contratual poderá ser:</w:t>
      </w:r>
    </w:p>
    <w:p w:rsidR="00FA3D40" w:rsidRPr="0055600F" w:rsidRDefault="00FA3D40" w:rsidP="00845F34">
      <w:pPr>
        <w:jc w:val="both"/>
        <w:rPr>
          <w:rFonts w:ascii="Book Antiqua" w:hAnsi="Book Antiqua" w:cs="Arial"/>
          <w:bCs/>
          <w:sz w:val="22"/>
          <w:szCs w:val="22"/>
        </w:rPr>
      </w:pPr>
      <w:r w:rsidRPr="0055600F">
        <w:rPr>
          <w:rFonts w:ascii="Book Antiqua" w:hAnsi="Book Antiqua" w:cs="Arial"/>
          <w:bCs/>
          <w:sz w:val="22"/>
          <w:szCs w:val="22"/>
        </w:rPr>
        <w:t>Determinada por ato unilateral e escrito da Administração, nos casos enumerados nos incisos I a XII e XVII do artigo 78 da Lei Federal Nº 8666/93;</w:t>
      </w:r>
    </w:p>
    <w:p w:rsidR="00FA3D40" w:rsidRPr="0055600F" w:rsidRDefault="00FA3D40" w:rsidP="00845F34">
      <w:pPr>
        <w:jc w:val="both"/>
        <w:rPr>
          <w:rFonts w:ascii="Book Antiqua" w:hAnsi="Book Antiqua" w:cs="Arial"/>
          <w:bCs/>
          <w:sz w:val="22"/>
          <w:szCs w:val="22"/>
        </w:rPr>
      </w:pPr>
      <w:r w:rsidRPr="0055600F">
        <w:rPr>
          <w:rFonts w:ascii="Book Antiqua" w:hAnsi="Book Antiqua" w:cs="Arial"/>
          <w:bCs/>
          <w:sz w:val="22"/>
          <w:szCs w:val="22"/>
        </w:rPr>
        <w:t>Amigável, por acordo entre as partes, mediante autorização escrita e fundamentada da autoridade competente, reduzida a termo no processo licitatório, desde que haja conveniência da Administração.</w:t>
      </w:r>
    </w:p>
    <w:p w:rsidR="00FA3D40" w:rsidRPr="0055600F" w:rsidRDefault="00FA3D40" w:rsidP="00845F34">
      <w:pPr>
        <w:jc w:val="both"/>
        <w:rPr>
          <w:rFonts w:ascii="Book Antiqua" w:hAnsi="Book Antiqua" w:cs="Arial"/>
          <w:bCs/>
          <w:sz w:val="22"/>
          <w:szCs w:val="22"/>
        </w:rPr>
      </w:pPr>
      <w:r w:rsidRPr="0055600F">
        <w:rPr>
          <w:rFonts w:ascii="Book Antiqua" w:hAnsi="Book Antiqua" w:cs="Arial"/>
          <w:bCs/>
          <w:sz w:val="22"/>
          <w:szCs w:val="22"/>
        </w:rPr>
        <w:t>A inexecução total ou parcial do Contrato enseja sua rescisão pela Administração, com as conseqüências previstas no do</w:t>
      </w:r>
      <w:r w:rsidRPr="0055600F">
        <w:rPr>
          <w:rFonts w:ascii="Book Antiqua" w:hAnsi="Book Antiqua" w:cs="Arial"/>
          <w:b/>
          <w:bCs/>
          <w:sz w:val="22"/>
          <w:szCs w:val="22"/>
        </w:rPr>
        <w:t xml:space="preserve"> Pregão</w:t>
      </w:r>
      <w:r w:rsidRPr="0055600F">
        <w:rPr>
          <w:rFonts w:ascii="Book Antiqua" w:hAnsi="Book Antiqua" w:cs="Arial"/>
          <w:b/>
          <w:sz w:val="22"/>
          <w:szCs w:val="22"/>
        </w:rPr>
        <w:t xml:space="preserve"> Presencial Nº ___/20__</w:t>
      </w:r>
      <w:r w:rsidRPr="0055600F">
        <w:rPr>
          <w:rFonts w:ascii="Book Antiqua" w:hAnsi="Book Antiqua" w:cs="Arial"/>
          <w:bCs/>
          <w:sz w:val="22"/>
          <w:szCs w:val="22"/>
        </w:rPr>
        <w:t>.</w:t>
      </w:r>
    </w:p>
    <w:p w:rsidR="00FA3D40" w:rsidRPr="0055600F" w:rsidRDefault="00FA3D40" w:rsidP="00845F34">
      <w:pPr>
        <w:pStyle w:val="BodyText3"/>
        <w:rPr>
          <w:bCs w:val="0"/>
          <w:szCs w:val="22"/>
        </w:rPr>
      </w:pPr>
      <w:r w:rsidRPr="0055600F">
        <w:rPr>
          <w:bCs w:val="0"/>
          <w:szCs w:val="22"/>
        </w:rPr>
        <w:t>Constituem motivos para rescisão do contrato os previstos no artigo 78 da Lei Federal Nº 8666/93.</w:t>
      </w:r>
    </w:p>
    <w:p w:rsidR="00FA3D40" w:rsidRPr="0055600F" w:rsidRDefault="00FA3D40" w:rsidP="00845F34">
      <w:pPr>
        <w:jc w:val="both"/>
        <w:rPr>
          <w:rFonts w:ascii="Book Antiqua" w:hAnsi="Book Antiqua" w:cs="Arial"/>
          <w:bCs/>
          <w:sz w:val="22"/>
          <w:szCs w:val="22"/>
        </w:rPr>
      </w:pPr>
      <w:r w:rsidRPr="0055600F">
        <w:rPr>
          <w:rFonts w:ascii="Book Antiqua" w:hAnsi="Book Antiqua" w:cs="Arial"/>
          <w:bCs/>
          <w:sz w:val="22"/>
          <w:szCs w:val="22"/>
        </w:rPr>
        <w:t xml:space="preserve">Em caso de rescisão prevista nos incisos XII a XVII do artigo 78 da Lei Federal Nº 8666/93, sem que haja culpa da </w:t>
      </w:r>
      <w:r w:rsidRPr="0055600F">
        <w:rPr>
          <w:rFonts w:ascii="Book Antiqua" w:hAnsi="Book Antiqua" w:cs="Arial"/>
          <w:b/>
          <w:smallCaps/>
          <w:sz w:val="22"/>
          <w:szCs w:val="22"/>
        </w:rPr>
        <w:t>Contratada</w:t>
      </w:r>
      <w:r w:rsidRPr="0055600F">
        <w:rPr>
          <w:rFonts w:ascii="Book Antiqua" w:hAnsi="Book Antiqua" w:cs="Arial"/>
          <w:bCs/>
          <w:sz w:val="22"/>
          <w:szCs w:val="22"/>
        </w:rPr>
        <w:t>, será esta ressarcida dos prejuízos regulamentares comprovados, quando os houver sofrido.</w:t>
      </w:r>
    </w:p>
    <w:p w:rsidR="00FA3D40" w:rsidRPr="0055600F" w:rsidRDefault="00FA3D40" w:rsidP="00845F34">
      <w:pPr>
        <w:jc w:val="both"/>
        <w:rPr>
          <w:rFonts w:ascii="Book Antiqua" w:hAnsi="Book Antiqua"/>
          <w:sz w:val="22"/>
          <w:szCs w:val="22"/>
        </w:rPr>
      </w:pPr>
      <w:r w:rsidRPr="0055600F">
        <w:rPr>
          <w:rFonts w:ascii="Book Antiqua" w:hAnsi="Book Antiqua" w:cs="Arial"/>
          <w:bCs/>
          <w:sz w:val="22"/>
          <w:szCs w:val="22"/>
        </w:rPr>
        <w:t>A rescisão contratual de que trata o inciso I do artigo 78 acarreta as conseqüências previstas no artigo 80, incisos I a IV, ambos da Lei Federal Nº 8666/93.</w:t>
      </w:r>
    </w:p>
    <w:p w:rsidR="00FA3D40" w:rsidRPr="0055600F" w:rsidRDefault="00FA3D40" w:rsidP="00845F34">
      <w:pPr>
        <w:jc w:val="both"/>
        <w:rPr>
          <w:rFonts w:ascii="Book Antiqua" w:hAnsi="Book Antiqua"/>
          <w:sz w:val="22"/>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sz w:val="22"/>
          <w:szCs w:val="22"/>
        </w:rPr>
        <w:t>CLÁUSULA SÉTIMA - DA DOTAÇÃO</w:t>
      </w:r>
    </w:p>
    <w:p w:rsidR="00FA3D40" w:rsidRPr="0055600F" w:rsidRDefault="00FA3D40" w:rsidP="00A154CE">
      <w:pPr>
        <w:pStyle w:val="BodyTextIndent3"/>
        <w:ind w:firstLine="0"/>
        <w:jc w:val="left"/>
        <w:rPr>
          <w:rFonts w:cs="Courier New"/>
          <w:b/>
          <w:szCs w:val="22"/>
        </w:rPr>
      </w:pPr>
      <w:r w:rsidRPr="0055600F">
        <w:rPr>
          <w:szCs w:val="22"/>
        </w:rPr>
        <w:t>O CONTRATANTE utilizará, para pagamento das despesas decorrentes deste contrato, a seguinte dotação orçamentária</w:t>
      </w:r>
      <w:r w:rsidRPr="0055600F">
        <w:rPr>
          <w:rFonts w:cs="Courier New"/>
          <w:szCs w:val="22"/>
        </w:rPr>
        <w:t>: 09 – secretaria municipal de Saúde, 11 – Fundo Municipal de Saúde, 103050009.2.051.3390.39.00.00 – Outros serviços de terceiros - pessoa jurídica; 103040009.2.050.3390.39.00.00 – Outros serviços de terceiros - pessoa jurídica.</w:t>
      </w:r>
    </w:p>
    <w:p w:rsidR="00FA3D40" w:rsidRPr="0055600F" w:rsidRDefault="00FA3D40" w:rsidP="00845F34">
      <w:pPr>
        <w:pStyle w:val="BodyTextIndent3"/>
        <w:ind w:firstLine="0"/>
        <w:rPr>
          <w:szCs w:val="22"/>
        </w:rPr>
      </w:pPr>
    </w:p>
    <w:p w:rsidR="00FA3D40" w:rsidRPr="0055600F" w:rsidRDefault="00FA3D40" w:rsidP="00845F34">
      <w:pPr>
        <w:jc w:val="both"/>
        <w:rPr>
          <w:rFonts w:ascii="Book Antiqua" w:hAnsi="Book Antiqua"/>
          <w:b/>
          <w:sz w:val="22"/>
          <w:szCs w:val="22"/>
        </w:rPr>
      </w:pPr>
      <w:r w:rsidRPr="0055600F">
        <w:rPr>
          <w:rFonts w:ascii="Book Antiqua" w:hAnsi="Book Antiqua"/>
          <w:b/>
          <w:sz w:val="22"/>
          <w:szCs w:val="22"/>
        </w:rPr>
        <w:t>CLÁUSULA OITAVA - FORO</w:t>
      </w: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As partes elegem o Foro da Comarca de Rolândia/PR para dirimir quaisquer dúvidas ou inadimplência que possa surgir no decorrer do presente contrato, renunciando qualquer outro por mais privilegiado que seja.</w:t>
      </w:r>
    </w:p>
    <w:p w:rsidR="00FA3D40" w:rsidRPr="0055600F" w:rsidRDefault="00FA3D40" w:rsidP="00845F34">
      <w:pPr>
        <w:jc w:val="both"/>
        <w:rPr>
          <w:rFonts w:ascii="Book Antiqua" w:hAnsi="Book Antiqua"/>
          <w:sz w:val="22"/>
          <w:szCs w:val="22"/>
        </w:rPr>
      </w:pPr>
    </w:p>
    <w:p w:rsidR="00FA3D40" w:rsidRPr="0055600F" w:rsidRDefault="00FA3D40" w:rsidP="00845F34">
      <w:pPr>
        <w:pStyle w:val="BodyText"/>
        <w:rPr>
          <w:rFonts w:ascii="Book Antiqua" w:hAnsi="Book Antiqua"/>
          <w:szCs w:val="22"/>
        </w:rPr>
      </w:pPr>
      <w:r w:rsidRPr="0055600F">
        <w:rPr>
          <w:rFonts w:ascii="Book Antiqua" w:hAnsi="Book Antiqua"/>
          <w:szCs w:val="22"/>
        </w:rPr>
        <w:t>E por estarem justos e contratados, datam e assinam o presente contrato, em cinco (5)  vias de igual  teor  e  forma na presença de duas testemunhas, para que o mesmo surta  os seus devidos e legais efeitos.</w:t>
      </w:r>
    </w:p>
    <w:p w:rsidR="00FA3D40" w:rsidRPr="0055600F" w:rsidRDefault="00FA3D40" w:rsidP="00845F34">
      <w:pPr>
        <w:jc w:val="both"/>
        <w:rPr>
          <w:rFonts w:ascii="Book Antiqua" w:hAnsi="Book Antiqua"/>
          <w:sz w:val="22"/>
          <w:szCs w:val="22"/>
        </w:rPr>
      </w:pPr>
    </w:p>
    <w:p w:rsidR="00FA3D40" w:rsidRPr="0055600F" w:rsidRDefault="00FA3D40" w:rsidP="00845F34">
      <w:pPr>
        <w:jc w:val="both"/>
        <w:rPr>
          <w:rFonts w:ascii="Book Antiqua" w:hAnsi="Book Antiqua"/>
          <w:sz w:val="22"/>
          <w:szCs w:val="22"/>
        </w:rPr>
      </w:pPr>
    </w:p>
    <w:p w:rsidR="00FA3D40" w:rsidRPr="0055600F" w:rsidRDefault="00FA3D40" w:rsidP="00845F34">
      <w:pPr>
        <w:jc w:val="both"/>
        <w:rPr>
          <w:rFonts w:ascii="Book Antiqua" w:hAnsi="Book Antiqua"/>
          <w:sz w:val="22"/>
          <w:szCs w:val="22"/>
        </w:rPr>
      </w:pPr>
      <w:r w:rsidRPr="0055600F">
        <w:rPr>
          <w:rFonts w:ascii="Book Antiqua" w:hAnsi="Book Antiqua"/>
          <w:sz w:val="22"/>
          <w:szCs w:val="22"/>
        </w:rPr>
        <w:t>EDIFÍCIO DA PREFEITURA DO MUNICÍPIO DE ROLÂNDIA, aos __ de ______ de 20__.</w:t>
      </w:r>
    </w:p>
    <w:p w:rsidR="00FA3D40" w:rsidRPr="0055600F" w:rsidRDefault="00FA3D40" w:rsidP="00845F34">
      <w:pPr>
        <w:tabs>
          <w:tab w:val="left" w:pos="7938"/>
        </w:tabs>
        <w:jc w:val="both"/>
        <w:rPr>
          <w:rFonts w:ascii="Book Antiqua" w:hAnsi="Book Antiqua" w:cs="Arial"/>
          <w:b/>
          <w:bCs/>
          <w:sz w:val="22"/>
          <w:szCs w:val="22"/>
        </w:rPr>
      </w:pPr>
    </w:p>
    <w:tbl>
      <w:tblPr>
        <w:tblW w:w="0" w:type="auto"/>
        <w:jc w:val="center"/>
        <w:tblInd w:w="-238" w:type="dxa"/>
        <w:tblCellMar>
          <w:left w:w="70" w:type="dxa"/>
          <w:right w:w="70" w:type="dxa"/>
        </w:tblCellMar>
        <w:tblLook w:val="0000"/>
      </w:tblPr>
      <w:tblGrid>
        <w:gridCol w:w="5279"/>
        <w:gridCol w:w="4358"/>
      </w:tblGrid>
      <w:tr w:rsidR="00FA3D40" w:rsidRPr="0055600F" w:rsidTr="003064CB">
        <w:trPr>
          <w:jc w:val="center"/>
        </w:trPr>
        <w:tc>
          <w:tcPr>
            <w:tcW w:w="5279" w:type="dxa"/>
          </w:tcPr>
          <w:p w:rsidR="00FA3D40" w:rsidRPr="0055600F" w:rsidRDefault="00FA3D40" w:rsidP="003064CB">
            <w:pPr>
              <w:tabs>
                <w:tab w:val="left" w:pos="7938"/>
              </w:tabs>
              <w:jc w:val="center"/>
              <w:rPr>
                <w:rFonts w:ascii="Book Antiqua" w:hAnsi="Book Antiqua" w:cs="Arial"/>
                <w:b/>
                <w:bCs/>
              </w:rPr>
            </w:pPr>
            <w:r w:rsidRPr="0055600F">
              <w:rPr>
                <w:rFonts w:ascii="Book Antiqua" w:hAnsi="Book Antiqua"/>
                <w:b/>
                <w:bCs/>
                <w:sz w:val="22"/>
                <w:szCs w:val="22"/>
              </w:rPr>
              <w:t>________________________________</w:t>
            </w:r>
          </w:p>
        </w:tc>
        <w:tc>
          <w:tcPr>
            <w:tcW w:w="4358" w:type="dxa"/>
          </w:tcPr>
          <w:p w:rsidR="00FA3D40" w:rsidRPr="0055600F" w:rsidRDefault="00FA3D40" w:rsidP="003064CB">
            <w:pPr>
              <w:tabs>
                <w:tab w:val="left" w:pos="7938"/>
              </w:tabs>
              <w:jc w:val="center"/>
              <w:rPr>
                <w:rFonts w:ascii="Book Antiqua" w:hAnsi="Book Antiqua" w:cs="Arial"/>
                <w:b/>
                <w:bCs/>
              </w:rPr>
            </w:pPr>
            <w:r w:rsidRPr="0055600F">
              <w:rPr>
                <w:rFonts w:ascii="Book Antiqua" w:hAnsi="Book Antiqua"/>
                <w:b/>
                <w:bCs/>
                <w:sz w:val="22"/>
                <w:szCs w:val="22"/>
              </w:rPr>
              <w:t>________________________________</w:t>
            </w:r>
          </w:p>
        </w:tc>
      </w:tr>
      <w:tr w:rsidR="00FA3D40" w:rsidRPr="0055600F" w:rsidTr="003064CB">
        <w:trPr>
          <w:jc w:val="center"/>
        </w:trPr>
        <w:tc>
          <w:tcPr>
            <w:tcW w:w="5279" w:type="dxa"/>
          </w:tcPr>
          <w:p w:rsidR="00FA3D40" w:rsidRPr="0055600F" w:rsidRDefault="00FA3D40" w:rsidP="003064CB">
            <w:pPr>
              <w:tabs>
                <w:tab w:val="left" w:pos="7938"/>
              </w:tabs>
              <w:jc w:val="center"/>
              <w:rPr>
                <w:rFonts w:ascii="Book Antiqua" w:hAnsi="Book Antiqua" w:cs="Arial"/>
                <w:b/>
                <w:bCs/>
              </w:rPr>
            </w:pPr>
            <w:r w:rsidRPr="0055600F">
              <w:rPr>
                <w:rFonts w:ascii="Book Antiqua" w:hAnsi="Book Antiqua" w:cs="Arial"/>
                <w:b/>
                <w:bCs/>
                <w:sz w:val="22"/>
                <w:szCs w:val="22"/>
              </w:rPr>
              <w:t>MUNICÍPIO DE ROLÂNDIA</w:t>
            </w:r>
          </w:p>
        </w:tc>
        <w:tc>
          <w:tcPr>
            <w:tcW w:w="4358" w:type="dxa"/>
          </w:tcPr>
          <w:p w:rsidR="00FA3D40" w:rsidRPr="0055600F" w:rsidRDefault="00FA3D40" w:rsidP="003064CB">
            <w:pPr>
              <w:tabs>
                <w:tab w:val="left" w:pos="7938"/>
              </w:tabs>
              <w:jc w:val="center"/>
              <w:rPr>
                <w:rFonts w:ascii="Book Antiqua" w:hAnsi="Book Antiqua" w:cs="Arial"/>
                <w:b/>
                <w:bCs/>
              </w:rPr>
            </w:pPr>
          </w:p>
        </w:tc>
      </w:tr>
      <w:tr w:rsidR="00FA3D40" w:rsidRPr="0055600F" w:rsidTr="003064CB">
        <w:trPr>
          <w:trHeight w:val="100"/>
          <w:jc w:val="center"/>
        </w:trPr>
        <w:tc>
          <w:tcPr>
            <w:tcW w:w="5279" w:type="dxa"/>
          </w:tcPr>
          <w:p w:rsidR="00FA3D40" w:rsidRPr="0055600F" w:rsidRDefault="00FA3D40" w:rsidP="003064CB">
            <w:pPr>
              <w:tabs>
                <w:tab w:val="left" w:pos="7938"/>
              </w:tabs>
              <w:jc w:val="center"/>
              <w:rPr>
                <w:rFonts w:ascii="Book Antiqua" w:hAnsi="Book Antiqua" w:cs="Arial"/>
                <w:b/>
                <w:bCs/>
              </w:rPr>
            </w:pPr>
            <w:r w:rsidRPr="0055600F">
              <w:rPr>
                <w:rFonts w:ascii="Book Antiqua" w:hAnsi="Book Antiqua" w:cs="Arial"/>
                <w:b/>
                <w:bCs/>
                <w:sz w:val="22"/>
                <w:szCs w:val="22"/>
              </w:rPr>
              <w:t>CONTRATANTE</w:t>
            </w:r>
          </w:p>
        </w:tc>
        <w:tc>
          <w:tcPr>
            <w:tcW w:w="4358" w:type="dxa"/>
          </w:tcPr>
          <w:p w:rsidR="00FA3D40" w:rsidRPr="0055600F" w:rsidRDefault="00FA3D40" w:rsidP="003064CB">
            <w:pPr>
              <w:tabs>
                <w:tab w:val="left" w:pos="7938"/>
              </w:tabs>
              <w:jc w:val="center"/>
              <w:rPr>
                <w:rFonts w:ascii="Book Antiqua" w:hAnsi="Book Antiqua" w:cs="Arial"/>
                <w:b/>
                <w:bCs/>
              </w:rPr>
            </w:pPr>
            <w:r w:rsidRPr="0055600F">
              <w:rPr>
                <w:rFonts w:ascii="Book Antiqua" w:hAnsi="Book Antiqua" w:cs="Arial"/>
                <w:b/>
                <w:bCs/>
                <w:sz w:val="22"/>
                <w:szCs w:val="22"/>
              </w:rPr>
              <w:t>CONTRATADA</w:t>
            </w:r>
          </w:p>
        </w:tc>
      </w:tr>
    </w:tbl>
    <w:p w:rsidR="00FA3D40" w:rsidRPr="0055600F" w:rsidRDefault="00FA3D40" w:rsidP="00845F34">
      <w:pPr>
        <w:tabs>
          <w:tab w:val="left" w:pos="7938"/>
        </w:tabs>
        <w:jc w:val="both"/>
        <w:rPr>
          <w:rFonts w:ascii="Book Antiqua" w:hAnsi="Book Antiqua" w:cs="Arial"/>
          <w:sz w:val="22"/>
          <w:szCs w:val="22"/>
        </w:rPr>
      </w:pPr>
      <w:r w:rsidRPr="0055600F">
        <w:rPr>
          <w:rFonts w:ascii="Book Antiqua" w:hAnsi="Book Antiqua" w:cs="Arial"/>
          <w:sz w:val="22"/>
          <w:szCs w:val="22"/>
        </w:rPr>
        <w:t xml:space="preserve">  </w:t>
      </w:r>
    </w:p>
    <w:p w:rsidR="00FA3D40" w:rsidRPr="0055600F" w:rsidRDefault="00FA3D40" w:rsidP="00845F34">
      <w:pPr>
        <w:tabs>
          <w:tab w:val="left" w:pos="7938"/>
        </w:tabs>
        <w:jc w:val="both"/>
        <w:rPr>
          <w:rFonts w:ascii="Book Antiqua" w:hAnsi="Book Antiqua" w:cs="Arial"/>
          <w:sz w:val="22"/>
          <w:szCs w:val="22"/>
        </w:rPr>
      </w:pPr>
      <w:r w:rsidRPr="0055600F">
        <w:rPr>
          <w:rFonts w:ascii="Book Antiqua" w:hAnsi="Book Antiqua" w:cs="Arial"/>
          <w:sz w:val="22"/>
          <w:szCs w:val="22"/>
        </w:rPr>
        <w:t>TESTEMUNHAS:</w:t>
      </w:r>
    </w:p>
    <w:p w:rsidR="00FA3D40" w:rsidRPr="0055600F" w:rsidRDefault="00FA3D40" w:rsidP="00845F34">
      <w:pPr>
        <w:tabs>
          <w:tab w:val="left" w:pos="7938"/>
        </w:tabs>
        <w:jc w:val="both"/>
        <w:rPr>
          <w:rFonts w:ascii="Book Antiqua" w:hAnsi="Book Antiqua" w:cs="Arial"/>
          <w:sz w:val="22"/>
          <w:szCs w:val="22"/>
        </w:rPr>
      </w:pPr>
    </w:p>
    <w:tbl>
      <w:tblPr>
        <w:tblW w:w="0" w:type="auto"/>
        <w:jc w:val="center"/>
        <w:tblInd w:w="-238" w:type="dxa"/>
        <w:tblCellMar>
          <w:left w:w="70" w:type="dxa"/>
          <w:right w:w="70" w:type="dxa"/>
        </w:tblCellMar>
        <w:tblLook w:val="0000"/>
      </w:tblPr>
      <w:tblGrid>
        <w:gridCol w:w="5279"/>
        <w:gridCol w:w="4358"/>
      </w:tblGrid>
      <w:tr w:rsidR="00FA3D40" w:rsidRPr="0055600F" w:rsidTr="003064CB">
        <w:trPr>
          <w:jc w:val="center"/>
        </w:trPr>
        <w:tc>
          <w:tcPr>
            <w:tcW w:w="5279" w:type="dxa"/>
          </w:tcPr>
          <w:p w:rsidR="00FA3D40" w:rsidRPr="0055600F" w:rsidRDefault="00FA3D40" w:rsidP="003064CB">
            <w:pPr>
              <w:tabs>
                <w:tab w:val="left" w:pos="7938"/>
              </w:tabs>
              <w:rPr>
                <w:rFonts w:ascii="Book Antiqua" w:hAnsi="Book Antiqua" w:cs="Arial"/>
                <w:b/>
                <w:bCs/>
              </w:rPr>
            </w:pPr>
            <w:r w:rsidRPr="0055600F">
              <w:rPr>
                <w:rFonts w:ascii="Book Antiqua" w:hAnsi="Book Antiqua" w:cs="Arial"/>
                <w:b/>
                <w:bCs/>
                <w:sz w:val="22"/>
                <w:szCs w:val="22"/>
              </w:rPr>
              <w:t>____________________________</w:t>
            </w:r>
          </w:p>
        </w:tc>
        <w:tc>
          <w:tcPr>
            <w:tcW w:w="4358" w:type="dxa"/>
          </w:tcPr>
          <w:p w:rsidR="00FA3D40" w:rsidRPr="0055600F" w:rsidRDefault="00FA3D40" w:rsidP="003064CB">
            <w:pPr>
              <w:tabs>
                <w:tab w:val="left" w:pos="7938"/>
              </w:tabs>
              <w:rPr>
                <w:rFonts w:ascii="Book Antiqua" w:hAnsi="Book Antiqua" w:cs="Arial"/>
                <w:b/>
                <w:bCs/>
              </w:rPr>
            </w:pPr>
            <w:r w:rsidRPr="0055600F">
              <w:rPr>
                <w:rFonts w:ascii="Book Antiqua" w:hAnsi="Book Antiqua" w:cs="Arial"/>
                <w:b/>
                <w:bCs/>
                <w:sz w:val="22"/>
                <w:szCs w:val="22"/>
              </w:rPr>
              <w:t>_____________________</w:t>
            </w:r>
          </w:p>
        </w:tc>
      </w:tr>
      <w:tr w:rsidR="00FA3D40" w:rsidRPr="0055600F" w:rsidTr="003064CB">
        <w:trPr>
          <w:jc w:val="center"/>
        </w:trPr>
        <w:tc>
          <w:tcPr>
            <w:tcW w:w="5279" w:type="dxa"/>
          </w:tcPr>
          <w:p w:rsidR="00FA3D40" w:rsidRPr="0055600F" w:rsidRDefault="00FA3D40" w:rsidP="003064CB">
            <w:pPr>
              <w:tabs>
                <w:tab w:val="left" w:pos="7938"/>
              </w:tabs>
              <w:jc w:val="both"/>
              <w:rPr>
                <w:rFonts w:ascii="Book Antiqua" w:hAnsi="Book Antiqua" w:cs="Arial"/>
                <w:b/>
                <w:bCs/>
              </w:rPr>
            </w:pPr>
            <w:r w:rsidRPr="0055600F">
              <w:rPr>
                <w:rFonts w:ascii="Book Antiqua" w:hAnsi="Book Antiqua" w:cs="Arial"/>
                <w:b/>
                <w:bCs/>
                <w:sz w:val="22"/>
                <w:szCs w:val="22"/>
              </w:rPr>
              <w:t xml:space="preserve"> </w:t>
            </w:r>
          </w:p>
        </w:tc>
        <w:tc>
          <w:tcPr>
            <w:tcW w:w="4358" w:type="dxa"/>
          </w:tcPr>
          <w:p w:rsidR="00FA3D40" w:rsidRPr="0055600F" w:rsidRDefault="00FA3D40" w:rsidP="003064CB">
            <w:pPr>
              <w:tabs>
                <w:tab w:val="left" w:pos="7938"/>
              </w:tabs>
              <w:jc w:val="both"/>
              <w:rPr>
                <w:rFonts w:ascii="Book Antiqua" w:hAnsi="Book Antiqua" w:cs="Arial"/>
                <w:b/>
                <w:bCs/>
              </w:rPr>
            </w:pPr>
            <w:r w:rsidRPr="0055600F">
              <w:rPr>
                <w:rFonts w:ascii="Book Antiqua" w:hAnsi="Book Antiqua" w:cs="Arial"/>
                <w:b/>
                <w:bCs/>
                <w:sz w:val="22"/>
                <w:szCs w:val="22"/>
              </w:rPr>
              <w:t xml:space="preserve"> </w:t>
            </w:r>
          </w:p>
        </w:tc>
      </w:tr>
      <w:tr w:rsidR="00FA3D40" w:rsidRPr="0055600F" w:rsidTr="003064CB">
        <w:trPr>
          <w:trHeight w:val="100"/>
          <w:jc w:val="center"/>
        </w:trPr>
        <w:tc>
          <w:tcPr>
            <w:tcW w:w="5279" w:type="dxa"/>
          </w:tcPr>
          <w:p w:rsidR="00FA3D40" w:rsidRPr="0055600F" w:rsidRDefault="00FA3D40" w:rsidP="003064CB">
            <w:pPr>
              <w:tabs>
                <w:tab w:val="left" w:pos="7938"/>
              </w:tabs>
              <w:jc w:val="both"/>
              <w:rPr>
                <w:rFonts w:ascii="Book Antiqua" w:hAnsi="Book Antiqua" w:cs="Arial"/>
                <w:b/>
                <w:bCs/>
              </w:rPr>
            </w:pPr>
            <w:r w:rsidRPr="0055600F">
              <w:rPr>
                <w:rFonts w:ascii="Book Antiqua" w:hAnsi="Book Antiqua" w:cs="Arial"/>
                <w:b/>
                <w:bCs/>
                <w:sz w:val="22"/>
                <w:szCs w:val="22"/>
              </w:rPr>
              <w:t xml:space="preserve"> RG nº </w:t>
            </w:r>
          </w:p>
        </w:tc>
        <w:tc>
          <w:tcPr>
            <w:tcW w:w="4358" w:type="dxa"/>
          </w:tcPr>
          <w:p w:rsidR="00FA3D40" w:rsidRPr="0055600F" w:rsidRDefault="00FA3D40" w:rsidP="003064CB">
            <w:pPr>
              <w:tabs>
                <w:tab w:val="left" w:pos="7938"/>
              </w:tabs>
              <w:jc w:val="both"/>
              <w:rPr>
                <w:rFonts w:ascii="Book Antiqua" w:hAnsi="Book Antiqua" w:cs="Arial"/>
                <w:b/>
                <w:bCs/>
              </w:rPr>
            </w:pPr>
            <w:r w:rsidRPr="0055600F">
              <w:rPr>
                <w:rFonts w:ascii="Book Antiqua" w:hAnsi="Book Antiqua" w:cs="Arial"/>
                <w:b/>
                <w:bCs/>
                <w:sz w:val="22"/>
                <w:szCs w:val="22"/>
              </w:rPr>
              <w:t xml:space="preserve">  RG nº </w:t>
            </w:r>
          </w:p>
        </w:tc>
      </w:tr>
    </w:tbl>
    <w:p w:rsidR="00FA3D40" w:rsidRPr="0055600F" w:rsidRDefault="00FA3D40" w:rsidP="00A154CE">
      <w:pPr>
        <w:pStyle w:val="BodyText3"/>
        <w:tabs>
          <w:tab w:val="left" w:pos="7938"/>
        </w:tabs>
      </w:pPr>
    </w:p>
    <w:sectPr w:rsidR="00FA3D40" w:rsidRPr="0055600F" w:rsidSect="003064CB">
      <w:headerReference w:type="default" r:id="rId10"/>
      <w:footerReference w:type="default" r:id="rId11"/>
      <w:pgSz w:w="11907" w:h="16840" w:code="9"/>
      <w:pgMar w:top="567" w:right="851"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D40" w:rsidRDefault="00FA3D40">
      <w:r>
        <w:separator/>
      </w:r>
    </w:p>
  </w:endnote>
  <w:endnote w:type="continuationSeparator" w:id="0">
    <w:p w:rsidR="00FA3D40" w:rsidRDefault="00FA3D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Batang">
    <w:altName w:val="©öUAA"/>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40" w:rsidRPr="00326D9D" w:rsidRDefault="00FA3D40" w:rsidP="003064CB">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i1028" type="#_x0000_t75" alt="Rodapé (Word)" style="width:500.25pt;height:41.25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40" w:rsidRDefault="00FA3D40">
    <w:pPr>
      <w:pStyle w:val="Footer"/>
      <w:jc w:val="center"/>
    </w:pPr>
    <w:r w:rsidRPr="00083047">
      <w:rPr>
        <w:rFonts w:ascii="Arial" w:eastAsia="Batang" w:hAnsi="Arial" w:cs="Arial"/>
        <w:noProo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32" type="#_x0000_t75" alt="Rodapé (Word)" style="width:480.75pt;height:39.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D40" w:rsidRDefault="00FA3D40">
      <w:r>
        <w:separator/>
      </w:r>
    </w:p>
  </w:footnote>
  <w:footnote w:type="continuationSeparator" w:id="0">
    <w:p w:rsidR="00FA3D40" w:rsidRDefault="00FA3D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40" w:rsidRDefault="00FA3D40">
    <w:pPr>
      <w:pStyle w:val="Header"/>
      <w:tabs>
        <w:tab w:val="clear" w:pos="4419"/>
        <w:tab w:val="clear" w:pos="8838"/>
        <w:tab w:val="center" w:pos="5387"/>
      </w:tabs>
      <w:rPr>
        <w:rFonts w:ascii="Arial" w:eastAsia="Batang" w:hAnsi="Arial" w:cs="Arial"/>
        <w:b/>
        <w:bCs/>
        <w:sz w:val="18"/>
      </w:rPr>
    </w:pPr>
    <w:r w:rsidRPr="00083047">
      <w:rPr>
        <w:rFonts w:ascii="Arial" w:eastAsia="Batang" w:hAnsi="Arial" w:cs="Arial"/>
        <w:b/>
        <w:noProo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i1026" type="#_x0000_t75" style="width:477.75pt;height:55.5pt;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40" w:rsidRPr="00E31FAB" w:rsidRDefault="00FA3D40" w:rsidP="003064C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30" type="#_x0000_t75" alt="Cabeçalho (Word)" style="width:477.75pt;height:55.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F6E"/>
    <w:multiLevelType w:val="multilevel"/>
    <w:tmpl w:val="1E40CD92"/>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color w:val="auto"/>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
    <w:nsid w:val="10430D75"/>
    <w:multiLevelType w:val="hybridMultilevel"/>
    <w:tmpl w:val="52D63554"/>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nsid w:val="2BB32C98"/>
    <w:multiLevelType w:val="multilevel"/>
    <w:tmpl w:val="2250A968"/>
    <w:lvl w:ilvl="0">
      <w:start w:val="1"/>
      <w:numFmt w:val="decimal"/>
      <w:lvlText w:val="%1"/>
      <w:lvlJc w:val="left"/>
      <w:pPr>
        <w:ind w:left="372" w:hanging="372"/>
      </w:pPr>
      <w:rPr>
        <w:rFonts w:cs="Times New Roman" w:hint="default"/>
      </w:rPr>
    </w:lvl>
    <w:lvl w:ilvl="1">
      <w:start w:val="1"/>
      <w:numFmt w:val="decimal"/>
      <w:lvlText w:val="%1.%2"/>
      <w:lvlJc w:val="left"/>
      <w:pPr>
        <w:ind w:left="372" w:hanging="37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3E2E1D92"/>
    <w:multiLevelType w:val="hybridMultilevel"/>
    <w:tmpl w:val="06E6E6B6"/>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5F34"/>
    <w:rsid w:val="00002A22"/>
    <w:rsid w:val="00003FC6"/>
    <w:rsid w:val="000419DB"/>
    <w:rsid w:val="00057FEB"/>
    <w:rsid w:val="00065348"/>
    <w:rsid w:val="00077A1F"/>
    <w:rsid w:val="00083047"/>
    <w:rsid w:val="001561B9"/>
    <w:rsid w:val="00194A89"/>
    <w:rsid w:val="001F7E14"/>
    <w:rsid w:val="00235E36"/>
    <w:rsid w:val="00270A82"/>
    <w:rsid w:val="003064CB"/>
    <w:rsid w:val="00326D9D"/>
    <w:rsid w:val="00390E57"/>
    <w:rsid w:val="003B7C26"/>
    <w:rsid w:val="003F4736"/>
    <w:rsid w:val="004245B9"/>
    <w:rsid w:val="00425DDB"/>
    <w:rsid w:val="00484F20"/>
    <w:rsid w:val="004864B4"/>
    <w:rsid w:val="00516C85"/>
    <w:rsid w:val="0055600F"/>
    <w:rsid w:val="005D4181"/>
    <w:rsid w:val="005F6202"/>
    <w:rsid w:val="00633114"/>
    <w:rsid w:val="0066718F"/>
    <w:rsid w:val="00676595"/>
    <w:rsid w:val="00713D14"/>
    <w:rsid w:val="0076004C"/>
    <w:rsid w:val="00787BD4"/>
    <w:rsid w:val="007C6B5F"/>
    <w:rsid w:val="008166B0"/>
    <w:rsid w:val="0082267B"/>
    <w:rsid w:val="00845F34"/>
    <w:rsid w:val="00877D8F"/>
    <w:rsid w:val="008932DD"/>
    <w:rsid w:val="008A13D7"/>
    <w:rsid w:val="008E5EA1"/>
    <w:rsid w:val="00912C10"/>
    <w:rsid w:val="00932279"/>
    <w:rsid w:val="00960B66"/>
    <w:rsid w:val="009C3A57"/>
    <w:rsid w:val="009E515A"/>
    <w:rsid w:val="00A10CF0"/>
    <w:rsid w:val="00A154CE"/>
    <w:rsid w:val="00A46607"/>
    <w:rsid w:val="00A962C9"/>
    <w:rsid w:val="00A97CDE"/>
    <w:rsid w:val="00AA30E8"/>
    <w:rsid w:val="00C43617"/>
    <w:rsid w:val="00D82613"/>
    <w:rsid w:val="00DA796D"/>
    <w:rsid w:val="00DB0D6E"/>
    <w:rsid w:val="00E31FAB"/>
    <w:rsid w:val="00E6484D"/>
    <w:rsid w:val="00EA159C"/>
    <w:rsid w:val="00F8682B"/>
    <w:rsid w:val="00F8719F"/>
    <w:rsid w:val="00FA3D40"/>
    <w:rsid w:val="00FC3A7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45F34"/>
    <w:rPr>
      <w:rFonts w:ascii="Times New Roman" w:eastAsia="Times New Roman" w:hAnsi="Times New Roman"/>
      <w:sz w:val="24"/>
      <w:szCs w:val="24"/>
    </w:rPr>
  </w:style>
  <w:style w:type="paragraph" w:styleId="Heading1">
    <w:name w:val="heading 1"/>
    <w:basedOn w:val="Normal"/>
    <w:next w:val="Normal"/>
    <w:link w:val="Heading1Char"/>
    <w:uiPriority w:val="99"/>
    <w:qFormat/>
    <w:rsid w:val="00845F34"/>
    <w:pPr>
      <w:keepNext/>
      <w:jc w:val="center"/>
      <w:outlineLvl w:val="0"/>
    </w:pPr>
    <w:rPr>
      <w:sz w:val="28"/>
    </w:rPr>
  </w:style>
  <w:style w:type="paragraph" w:styleId="Heading2">
    <w:name w:val="heading 2"/>
    <w:basedOn w:val="Normal"/>
    <w:next w:val="Normal"/>
    <w:link w:val="Heading2Char"/>
    <w:uiPriority w:val="99"/>
    <w:qFormat/>
    <w:rsid w:val="00845F34"/>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9"/>
    <w:qFormat/>
    <w:rsid w:val="00845F34"/>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5F34"/>
    <w:rPr>
      <w:rFonts w:ascii="Times New Roman" w:hAnsi="Times New Roman" w:cs="Times New Roman"/>
      <w:sz w:val="24"/>
      <w:szCs w:val="24"/>
      <w:lang w:eastAsia="pt-BR"/>
    </w:rPr>
  </w:style>
  <w:style w:type="character" w:customStyle="1" w:styleId="Heading2Char">
    <w:name w:val="Heading 2 Char"/>
    <w:basedOn w:val="DefaultParagraphFont"/>
    <w:link w:val="Heading2"/>
    <w:uiPriority w:val="99"/>
    <w:locked/>
    <w:rsid w:val="00845F34"/>
    <w:rPr>
      <w:rFonts w:ascii="Arial" w:hAnsi="Arial" w:cs="Arial"/>
      <w:b/>
      <w:bCs/>
      <w:i/>
      <w:iCs/>
      <w:sz w:val="28"/>
      <w:szCs w:val="28"/>
      <w:lang w:eastAsia="pt-BR"/>
    </w:rPr>
  </w:style>
  <w:style w:type="character" w:customStyle="1" w:styleId="Heading6Char">
    <w:name w:val="Heading 6 Char"/>
    <w:basedOn w:val="DefaultParagraphFont"/>
    <w:link w:val="Heading6"/>
    <w:uiPriority w:val="99"/>
    <w:locked/>
    <w:rsid w:val="00845F34"/>
    <w:rPr>
      <w:rFonts w:ascii="Times New Roman" w:hAnsi="Times New Roman" w:cs="Times New Roman"/>
      <w:b/>
      <w:bCs/>
      <w:lang w:eastAsia="pt-BR"/>
    </w:rPr>
  </w:style>
  <w:style w:type="paragraph" w:styleId="BodyText">
    <w:name w:val="Body Text"/>
    <w:basedOn w:val="Normal"/>
    <w:link w:val="BodyTextChar"/>
    <w:uiPriority w:val="99"/>
    <w:rsid w:val="00845F34"/>
    <w:pPr>
      <w:jc w:val="both"/>
    </w:pPr>
    <w:rPr>
      <w:sz w:val="22"/>
      <w:szCs w:val="20"/>
    </w:rPr>
  </w:style>
  <w:style w:type="character" w:customStyle="1" w:styleId="BodyTextChar">
    <w:name w:val="Body Text Char"/>
    <w:basedOn w:val="DefaultParagraphFont"/>
    <w:link w:val="BodyText"/>
    <w:uiPriority w:val="99"/>
    <w:locked/>
    <w:rsid w:val="00845F34"/>
    <w:rPr>
      <w:rFonts w:ascii="Times New Roman" w:hAnsi="Times New Roman" w:cs="Times New Roman"/>
      <w:sz w:val="20"/>
      <w:szCs w:val="20"/>
      <w:lang w:eastAsia="pt-BR"/>
    </w:rPr>
  </w:style>
  <w:style w:type="paragraph" w:styleId="Footer">
    <w:name w:val="footer"/>
    <w:basedOn w:val="Normal"/>
    <w:link w:val="FooterChar"/>
    <w:uiPriority w:val="99"/>
    <w:rsid w:val="00845F34"/>
    <w:pPr>
      <w:tabs>
        <w:tab w:val="center" w:pos="4419"/>
        <w:tab w:val="right" w:pos="8838"/>
      </w:tabs>
    </w:pPr>
    <w:rPr>
      <w:sz w:val="20"/>
      <w:szCs w:val="20"/>
    </w:rPr>
  </w:style>
  <w:style w:type="character" w:customStyle="1" w:styleId="FooterChar">
    <w:name w:val="Footer Char"/>
    <w:basedOn w:val="DefaultParagraphFont"/>
    <w:link w:val="Footer"/>
    <w:uiPriority w:val="99"/>
    <w:locked/>
    <w:rsid w:val="00845F34"/>
    <w:rPr>
      <w:rFonts w:ascii="Times New Roman" w:hAnsi="Times New Roman" w:cs="Times New Roman"/>
      <w:sz w:val="20"/>
      <w:szCs w:val="20"/>
      <w:lang w:eastAsia="pt-BR"/>
    </w:rPr>
  </w:style>
  <w:style w:type="paragraph" w:styleId="BodyText2">
    <w:name w:val="Body Text 2"/>
    <w:basedOn w:val="Normal"/>
    <w:link w:val="BodyText2Char"/>
    <w:uiPriority w:val="99"/>
    <w:rsid w:val="00845F34"/>
    <w:pPr>
      <w:jc w:val="both"/>
    </w:pPr>
  </w:style>
  <w:style w:type="character" w:customStyle="1" w:styleId="BodyText2Char">
    <w:name w:val="Body Text 2 Char"/>
    <w:basedOn w:val="DefaultParagraphFont"/>
    <w:link w:val="BodyText2"/>
    <w:uiPriority w:val="99"/>
    <w:locked/>
    <w:rsid w:val="00845F34"/>
    <w:rPr>
      <w:rFonts w:ascii="Times New Roman" w:hAnsi="Times New Roman" w:cs="Times New Roman"/>
      <w:sz w:val="24"/>
      <w:szCs w:val="24"/>
      <w:lang w:eastAsia="pt-BR"/>
    </w:rPr>
  </w:style>
  <w:style w:type="paragraph" w:styleId="Header">
    <w:name w:val="header"/>
    <w:basedOn w:val="Normal"/>
    <w:link w:val="HeaderChar"/>
    <w:uiPriority w:val="99"/>
    <w:rsid w:val="00845F34"/>
    <w:pPr>
      <w:tabs>
        <w:tab w:val="center" w:pos="4419"/>
        <w:tab w:val="right" w:pos="8838"/>
      </w:tabs>
    </w:pPr>
  </w:style>
  <w:style w:type="character" w:customStyle="1" w:styleId="HeaderChar">
    <w:name w:val="Header Char"/>
    <w:basedOn w:val="DefaultParagraphFont"/>
    <w:link w:val="Header"/>
    <w:uiPriority w:val="99"/>
    <w:locked/>
    <w:rsid w:val="00845F34"/>
    <w:rPr>
      <w:rFonts w:ascii="Times New Roman" w:hAnsi="Times New Roman" w:cs="Times New Roman"/>
      <w:sz w:val="24"/>
      <w:szCs w:val="24"/>
      <w:lang w:eastAsia="pt-BR"/>
    </w:rPr>
  </w:style>
  <w:style w:type="paragraph" w:styleId="BodyTextIndent3">
    <w:name w:val="Body Text Indent 3"/>
    <w:basedOn w:val="Normal"/>
    <w:link w:val="BodyTextIndent3Char"/>
    <w:uiPriority w:val="99"/>
    <w:rsid w:val="00845F34"/>
    <w:pPr>
      <w:ind w:firstLine="708"/>
      <w:jc w:val="both"/>
    </w:pPr>
    <w:rPr>
      <w:rFonts w:ascii="Book Antiqua" w:hAnsi="Book Antiqua"/>
      <w:sz w:val="22"/>
    </w:rPr>
  </w:style>
  <w:style w:type="character" w:customStyle="1" w:styleId="BodyTextIndent3Char">
    <w:name w:val="Body Text Indent 3 Char"/>
    <w:basedOn w:val="DefaultParagraphFont"/>
    <w:link w:val="BodyTextIndent3"/>
    <w:uiPriority w:val="99"/>
    <w:locked/>
    <w:rsid w:val="00845F34"/>
    <w:rPr>
      <w:rFonts w:ascii="Book Antiqua" w:hAnsi="Book Antiqua" w:cs="Times New Roman"/>
      <w:sz w:val="24"/>
      <w:szCs w:val="24"/>
      <w:lang w:eastAsia="pt-BR"/>
    </w:rPr>
  </w:style>
  <w:style w:type="paragraph" w:styleId="BodyText3">
    <w:name w:val="Body Text 3"/>
    <w:basedOn w:val="Normal"/>
    <w:link w:val="BodyText3Char"/>
    <w:uiPriority w:val="99"/>
    <w:rsid w:val="00845F34"/>
    <w:pPr>
      <w:jc w:val="both"/>
    </w:pPr>
    <w:rPr>
      <w:rFonts w:ascii="Book Antiqua" w:hAnsi="Book Antiqua"/>
      <w:b/>
      <w:bCs/>
      <w:sz w:val="22"/>
    </w:rPr>
  </w:style>
  <w:style w:type="character" w:customStyle="1" w:styleId="BodyText3Char">
    <w:name w:val="Body Text 3 Char"/>
    <w:basedOn w:val="DefaultParagraphFont"/>
    <w:link w:val="BodyText3"/>
    <w:uiPriority w:val="99"/>
    <w:locked/>
    <w:rsid w:val="00845F34"/>
    <w:rPr>
      <w:rFonts w:ascii="Book Antiqua" w:hAnsi="Book Antiqua" w:cs="Times New Roman"/>
      <w:b/>
      <w:bCs/>
      <w:sz w:val="24"/>
      <w:szCs w:val="24"/>
      <w:lang w:eastAsia="pt-BR"/>
    </w:rPr>
  </w:style>
  <w:style w:type="paragraph" w:styleId="Title">
    <w:name w:val="Title"/>
    <w:basedOn w:val="Normal"/>
    <w:link w:val="TitleChar"/>
    <w:uiPriority w:val="99"/>
    <w:qFormat/>
    <w:rsid w:val="00845F34"/>
    <w:pPr>
      <w:jc w:val="center"/>
    </w:pPr>
    <w:rPr>
      <w:rFonts w:ascii="Arial" w:hAnsi="Arial"/>
      <w:b/>
      <w:szCs w:val="20"/>
    </w:rPr>
  </w:style>
  <w:style w:type="character" w:customStyle="1" w:styleId="TitleChar">
    <w:name w:val="Title Char"/>
    <w:basedOn w:val="DefaultParagraphFont"/>
    <w:link w:val="Title"/>
    <w:uiPriority w:val="99"/>
    <w:locked/>
    <w:rsid w:val="00845F34"/>
    <w:rPr>
      <w:rFonts w:ascii="Arial" w:hAnsi="Arial" w:cs="Times New Roman"/>
      <w:b/>
      <w:sz w:val="20"/>
      <w:szCs w:val="20"/>
      <w:lang w:eastAsia="pt-BR"/>
    </w:rPr>
  </w:style>
  <w:style w:type="paragraph" w:styleId="BodyTextIndent">
    <w:name w:val="Body Text Indent"/>
    <w:basedOn w:val="Normal"/>
    <w:link w:val="BodyTextIndentChar"/>
    <w:uiPriority w:val="99"/>
    <w:rsid w:val="00845F34"/>
    <w:pPr>
      <w:spacing w:after="120"/>
      <w:ind w:left="283"/>
    </w:pPr>
  </w:style>
  <w:style w:type="character" w:customStyle="1" w:styleId="BodyTextIndentChar">
    <w:name w:val="Body Text Indent Char"/>
    <w:basedOn w:val="DefaultParagraphFont"/>
    <w:link w:val="BodyTextIndent"/>
    <w:uiPriority w:val="99"/>
    <w:locked/>
    <w:rsid w:val="00845F34"/>
    <w:rPr>
      <w:rFonts w:ascii="Times New Roman" w:hAnsi="Times New Roman" w:cs="Times New Roman"/>
      <w:sz w:val="24"/>
      <w:szCs w:val="24"/>
      <w:lang w:eastAsia="pt-BR"/>
    </w:rPr>
  </w:style>
  <w:style w:type="paragraph" w:customStyle="1" w:styleId="Default">
    <w:name w:val="Default"/>
    <w:uiPriority w:val="99"/>
    <w:rsid w:val="00845F34"/>
    <w:pPr>
      <w:autoSpaceDE w:val="0"/>
      <w:autoSpaceDN w:val="0"/>
      <w:adjustRightInd w:val="0"/>
    </w:pPr>
    <w:rPr>
      <w:rFonts w:ascii="Arial" w:eastAsia="Times New Roman" w:hAnsi="Arial" w:cs="Arial"/>
      <w:color w:val="000000"/>
      <w:sz w:val="24"/>
      <w:szCs w:val="24"/>
    </w:rPr>
  </w:style>
  <w:style w:type="character" w:styleId="Hyperlink">
    <w:name w:val="Hyperlink"/>
    <w:basedOn w:val="DefaultParagraphFont"/>
    <w:uiPriority w:val="99"/>
    <w:rsid w:val="00845F34"/>
    <w:rPr>
      <w:rFonts w:cs="Times New Roman"/>
      <w:color w:val="0000FF"/>
      <w:u w:val="single"/>
    </w:rPr>
  </w:style>
  <w:style w:type="paragraph" w:styleId="ListParagraph">
    <w:name w:val="List Paragraph"/>
    <w:basedOn w:val="Normal"/>
    <w:uiPriority w:val="99"/>
    <w:qFormat/>
    <w:rsid w:val="00845F34"/>
    <w:pPr>
      <w:spacing w:after="200" w:line="276" w:lineRule="auto"/>
      <w:ind w:left="720"/>
      <w:contextualSpacing/>
    </w:pPr>
    <w:rPr>
      <w:rFonts w:ascii="Calibri" w:eastAsia="Calibri" w:hAnsi="Calibri"/>
      <w:sz w:val="22"/>
      <w:szCs w:val="22"/>
      <w:lang w:val="en-US" w:eastAsia="en-US"/>
    </w:rPr>
  </w:style>
  <w:style w:type="paragraph" w:styleId="NoSpacing">
    <w:name w:val="No Spacing"/>
    <w:uiPriority w:val="99"/>
    <w:qFormat/>
    <w:rsid w:val="00845F34"/>
    <w:rPr>
      <w:lang w:val="en-US" w:eastAsia="en-US"/>
    </w:rPr>
  </w:style>
  <w:style w:type="paragraph" w:styleId="BalloonText">
    <w:name w:val="Balloon Text"/>
    <w:basedOn w:val="Normal"/>
    <w:link w:val="BalloonTextChar"/>
    <w:uiPriority w:val="99"/>
    <w:semiHidden/>
    <w:rsid w:val="00845F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5F34"/>
    <w:rPr>
      <w:rFonts w:ascii="Tahoma"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294797882">
      <w:marLeft w:val="0"/>
      <w:marRight w:val="0"/>
      <w:marTop w:val="0"/>
      <w:marBottom w:val="0"/>
      <w:divBdr>
        <w:top w:val="none" w:sz="0" w:space="0" w:color="auto"/>
        <w:left w:val="none" w:sz="0" w:space="0" w:color="auto"/>
        <w:bottom w:val="none" w:sz="0" w:space="0" w:color="auto"/>
        <w:right w:val="none" w:sz="0" w:space="0" w:color="auto"/>
      </w:divBdr>
    </w:div>
    <w:div w:id="294797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st.jus.br/certida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18</Pages>
  <Words>7281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subject/>
  <dc:creator>Vigilância Sanitária</dc:creator>
  <cp:keywords/>
  <dc:description/>
  <cp:lastModifiedBy>joses</cp:lastModifiedBy>
  <cp:revision>5</cp:revision>
  <dcterms:created xsi:type="dcterms:W3CDTF">2016-11-17T12:13:00Z</dcterms:created>
  <dcterms:modified xsi:type="dcterms:W3CDTF">2016-11-17T12:25:00Z</dcterms:modified>
</cp:coreProperties>
</file>